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E3F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中石化</w:t>
      </w:r>
      <w:r>
        <w:rPr>
          <w:rFonts w:hint="default" w:ascii="Times New Roman" w:hAnsi="Times New Roman" w:cs="Times New Roman"/>
          <w:sz w:val="32"/>
          <w:szCs w:val="32"/>
          <w:lang w:val="en-US" w:eastAsia="zh-CN"/>
        </w:rPr>
        <w:t>2025年秋季招聘</w:t>
      </w:r>
    </w:p>
    <w:sdt>
      <w:sdtPr>
        <w:rPr>
          <w:rFonts w:hint="eastAsia" w:ascii="黑体" w:hAnsi="黑体" w:eastAsia="黑体" w:cs="黑体"/>
          <w:kern w:val="2"/>
          <w:sz w:val="32"/>
          <w:szCs w:val="32"/>
          <w:lang w:val="en-US" w:eastAsia="zh-CN" w:bidi="ar-SA"/>
        </w:rPr>
        <w:id w:val="147466314"/>
        <w15:color w:val="DBDBDB"/>
        <w:docPartObj>
          <w:docPartGallery w:val="Table of Contents"/>
          <w:docPartUnique/>
        </w:docPartObj>
      </w:sdtPr>
      <w:sdtEndPr>
        <w:rPr>
          <w:rFonts w:hint="eastAsia" w:ascii="黑体" w:hAnsi="黑体" w:eastAsia="宋体" w:cs="宋体"/>
          <w:kern w:val="2"/>
          <w:sz w:val="21"/>
          <w:szCs w:val="21"/>
          <w:lang w:val="en-US" w:eastAsia="zh-CN" w:bidi="ar-SA"/>
        </w:rPr>
      </w:sdtEndPr>
      <w:sdtContent>
        <w:p w14:paraId="19FCE2A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目录</w:t>
          </w:r>
        </w:p>
        <w:p w14:paraId="0ADA243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eastAsia" w:ascii="黑体" w:hAnsi="黑体" w:eastAsia="宋体" w:cs="宋体"/>
              <w:kern w:val="2"/>
              <w:sz w:val="21"/>
              <w:szCs w:val="21"/>
              <w:lang w:val="en-US" w:eastAsia="zh-CN" w:bidi="ar-SA"/>
            </w:rPr>
            <w:fldChar w:fldCharType="begin"/>
          </w:r>
          <w:r>
            <w:rPr>
              <w:rFonts w:hint="eastAsia" w:ascii="黑体" w:hAnsi="黑体" w:eastAsia="宋体" w:cs="宋体"/>
              <w:kern w:val="2"/>
              <w:sz w:val="21"/>
              <w:szCs w:val="21"/>
              <w:lang w:val="en-US" w:eastAsia="zh-CN" w:bidi="ar-SA"/>
            </w:rPr>
            <w:instrText xml:space="preserve">TOC \o "1-1" \h \u </w:instrText>
          </w:r>
          <w:r>
            <w:rPr>
              <w:rFonts w:hint="eastAsia" w:ascii="黑体" w:hAnsi="黑体" w:eastAsia="宋体" w:cs="宋体"/>
              <w:kern w:val="2"/>
              <w:sz w:val="21"/>
              <w:szCs w:val="21"/>
              <w:lang w:val="en-US" w:eastAsia="zh-CN" w:bidi="ar-SA"/>
            </w:rPr>
            <w:fldChar w:fldCharType="separate"/>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_Toc2075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中石化招聘注意事项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280B6F6">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_Toc20846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一、</w:t>
          </w:r>
          <w:r>
            <w:rPr>
              <w:rFonts w:hint="default" w:ascii="Times New Roman" w:hAnsi="Times New Roman" w:eastAsia="宋体" w:cs="Times New Roman"/>
              <w:sz w:val="24"/>
              <w:szCs w:val="24"/>
              <w:lang w:val="en-US" w:eastAsia="zh-CN"/>
            </w:rPr>
            <w:t>胜利油田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_Toc20846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A617BA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_Toc31934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二、中原油田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_Toc31934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7AD2B2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_Toc4642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三、河南油田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_Toc4642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A00050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_Toc17515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四、江汉油田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_Toc17515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67AAC07">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_Toc27871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五、江苏油田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519A586">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_Toc12680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六、上海海洋油气分公司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52F827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_Toc30127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七、新星石油公司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_Toc30127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97489A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_Toc20042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八、华北石油局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86EB0B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_Toc761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九、西北石油局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2BDE795">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_Toc24665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十、东北石油局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_Toc24665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D7B8EC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_Toc28962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十一、西南石油局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_Toc28962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D47CE6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_Toc12925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十二、天然气分公司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C52CD77">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_Toc2043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十三、胜利石油工程有限公司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7EFAEF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_Toc7362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十四、中原石油工程有限公司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_Toc7362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13505D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_Toc14554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十五、江汉石油工程有限公司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_Toc14554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A543313">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_Toc18105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十六、西南石油工程有限公司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_Toc18105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2E3779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_Toc25175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十七、华北石油工程有限公司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_Toc25175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C48AFE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_Toc15549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十八、地球物理有限公司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_Toc15549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79D221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_Toc28411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十九、石油工程建设有限公司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_Toc28411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5FD7C0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_Toc30821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二十、海洋石油技术岗</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_Toc30821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2C3B49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_Toc3686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二十一、齐鲁石化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2848F4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_Toc15760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二十二、上海石化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87B2B6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_Toc1214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二十三、高桥石化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F86090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_Toc30882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二十四、金陵石化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_Toc30882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7E4509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_Toc10843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二十五、茂名石化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19EA3F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_Toc28660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二十六、润滑油公司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_Toc28660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5CCCE5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_Toc17932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二十七、联合石化公司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_Toc17932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57E96A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_Toc27017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二十八、经济技术研究院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935C08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_Toc32374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二十九、石化报社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6988AF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_Toc12151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三十、项目管理公司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_Toc12151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9079FC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_Toc17228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三十一、工程质量监督总站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_Toc17228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C5072F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_Toc28851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三十二、天津石化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12CBFE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_Toc21882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三十三、扬子石化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_Toc21882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33FAF9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_Toc10527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三十四、湖南石化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_Toc10527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12997E7">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_Toc3449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三十五、镇海炼化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_Toc3449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6B4BED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_Toc21247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三十六、福建炼化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7756D5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_Toc14688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三十七、广州石化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_Toc14688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995F89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_Toc30032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三十八、安庆石化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754C39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_Toc30839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三十九、河南炼化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_Toc30839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DB9E0A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_Toc32143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四十、荆门石化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D15D355">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_Toc26701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四十一、重庆川维化工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_Toc26701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B6F576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_Toc2287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四十二、九江石化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9CF6437">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_Toc22439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四十三、石家庄炼化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_Toc22439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DD73F65">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_Toc8212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四十四、济南炼化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_Toc8212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9EFBDC5">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_Toc5570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四十五、中韩石化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_Toc5570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A88A070">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_Toc16840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四十六、沧州炼油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598D60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_Toc26809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四十七、北海炼化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EED390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_Toc15436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四十八、青岛石化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_Toc15436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ADF219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_Toc19474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四十九、青岛炼化公司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76D6EA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_Toc4653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五十、塔河炼化公司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_Toc4653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90FB5A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_Toc24769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五十一、化工销售有限公司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_Toc24769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377762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_Toc20169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五十二、宁夏能源化工有限公司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_Toc20169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F0EE40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_Toc538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五十三、炼油销售有限公司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832D8A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_Toc4064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五十四、中科（广东）炼化有限公司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_Toc4064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A26B95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_Toc20365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五十五、北京石油分公司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_Toc20365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361180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_Toc29939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五十六、天津石油分公司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448A2C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_Toc14636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五十七、河北石油分公司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_Toc14636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055E12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_Toc27188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五十八、山西石油分公司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70B37F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_Toc19766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五十九、上海石油分公司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_Toc19766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BEB5C6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_Toc13392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六十、江苏石油分公司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_Toc13392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007913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_Toc14156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六十一、安徽石油分公司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_Toc14156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E9F33B3">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_Toc2926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六十二、福建石油分公司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996AA1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_Toc9718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六十三、福建石油分公司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_Toc9718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7DF7E0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_Toc18179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六十四、江西石油分公司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_Toc18179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C8C655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_Toc12703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六十五、山东石油分公司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_Toc12703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3A41B9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_Toc26993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六十六、河南石油分公司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_Toc26993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FF4975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_Toc30777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六十七、湖北石油分公司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8D682F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_Toc4499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六十八、湖南石油分公司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_Toc4499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E59F98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_Toc31520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六十九、广东石油分公司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_Toc31520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05FBD5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_Toc18843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七十、广西石油分公司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_Toc18843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77D3ED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_Toc30967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七十一、海南石油分公司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_Toc30967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600AC1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_Toc9710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七十二、贵州石油分公司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_Toc9710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38BFB0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_Toc2965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七十三、云南石油分公司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66D6C45">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_Toc31722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七十四、销售华北分公司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_Toc31722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0E8157F">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_Toc21056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七十五、销售华东分公司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EAE7EFE">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_Toc30638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七十六、销售华南分公司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0E5BDC5">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_Toc29378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七十七、销售西北分公司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_Toc29378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FA6298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_Toc20835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七十八、辽宁石油分公司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9DCB2A1">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_Toc20505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七十九、黑龙江石油分公司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_Toc20505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46B9BB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_Toc9626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八十、吉林石油分公司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_Toc9626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3A43BB3">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_Toc3036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 八十一、陕西石油分公司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EEA4B2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_Toc20916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八十二、宁夏石油分公司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BA99427">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_Toc20358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八十三、新疆石油分公司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_Toc20358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610B35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_Toc31856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八十四、内蒙古石油分公司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_Toc31856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BE142E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_Toc1344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八十五、青海石油分公司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62CBEF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_Toc29720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八十六、甘肃石油分公司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_Toc29720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E91D2C3">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_Toc9192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八十七、四川石油分公司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8BC2863">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_Toc5858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八十九、重庆石油分公司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94955A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_Toc4197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九十、西藏石油分公司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_Toc4197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1F552B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_Toc24443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九十一、燃料油公司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80F208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_Toc26249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九十二、第四建设公司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_Toc26249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EFEF39B">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_Toc16094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九十三、第五建设公司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_Toc16094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527C6F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_Toc19983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九十四、第十建设公司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_Toc19983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B949077">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_Toc30175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九十五、工程建设公司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_Toc30175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27D136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_Toc25718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九十六、广州工程公司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_Toc25718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888678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_Toc29714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九十七、上海工程公司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_Toc29714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D3252D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_Toc19142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九十八、宁波工程公司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_Toc19142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CB33186">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_Toc12030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九十九、南京工程公司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439829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_Toc7821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100.重型起重运输工程公司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_Toc7821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BD9EE79">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_Toc15280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101.洛阳技术研发中心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27E3D73">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_Toc8071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102.节能技术服务公司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33DA42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_Toc1584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103.石油勘探开发研究院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56C413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_Toc4054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104.石油化工科学研究院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_Toc4054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C0A261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_Toc7534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105.北京化工研究院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9A9793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_Toc2745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106.大连石油化工研究院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DF8925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_Toc32656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107.上海石油化工研究院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_Toc32656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8551066">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_Toc11799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108.安全工程研究院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_Toc11799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8D574D2">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_Toc29138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109.石油工程技术研究院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_Toc29138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C9F6E14">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_Toc5474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110.催化剂公司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_Toc5474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588377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_Toc2138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111.国际事业公司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5BDEA700">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_Toc22690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112.石油机械股份有限公司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_Toc22690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22BD79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黑体" w:hAnsi="黑体" w:eastAsia="宋体" w:cs="宋体"/>
              <w:kern w:val="2"/>
              <w:sz w:val="21"/>
              <w:szCs w:val="21"/>
              <w:lang w:val="en-US" w:eastAsia="zh-CN" w:bidi="ar-SA"/>
            </w:rPr>
          </w:pPr>
          <w:r>
            <w:rPr>
              <w:rFonts w:hint="eastAsia" w:ascii="黑体" w:hAnsi="黑体" w:eastAsia="宋体" w:cs="宋体"/>
              <w:kern w:val="2"/>
              <w:szCs w:val="21"/>
              <w:lang w:val="en-US" w:eastAsia="zh-CN" w:bidi="ar-SA"/>
            </w:rPr>
            <w:fldChar w:fldCharType="end"/>
          </w:r>
        </w:p>
      </w:sdtContent>
    </w:sdt>
    <w:p w14:paraId="5A4169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黑体" w:eastAsia="黑体" w:cs="黑体"/>
          <w:sz w:val="28"/>
          <w:szCs w:val="28"/>
          <w:lang w:val="en-US" w:eastAsia="zh-CN"/>
        </w:rPr>
      </w:pPr>
      <w:bookmarkStart w:id="0" w:name="_Toc5429"/>
      <w:bookmarkStart w:id="1" w:name="_Toc2075"/>
      <w:r>
        <w:rPr>
          <w:rFonts w:hint="eastAsia" w:ascii="黑体" w:hAnsi="黑体" w:eastAsia="黑体" w:cs="黑体"/>
          <w:sz w:val="28"/>
          <w:szCs w:val="28"/>
          <w:lang w:val="en-US" w:eastAsia="zh-CN"/>
        </w:rPr>
        <w:t>中石化招聘注意事项</w:t>
      </w:r>
      <w:bookmarkEnd w:id="0"/>
      <w:bookmarkEnd w:id="1"/>
    </w:p>
    <w:p w14:paraId="15FCBFD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一、招聘基本条件</w:t>
      </w:r>
    </w:p>
    <w:p w14:paraId="00AA8F9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2026年全国普通高等院校统招统分应届毕业生(定向、委培除外),回国(境)后初次就业且具有教育部留学服务中心派遣资格的国(境)外留学生(毕业时间在2025年1月1日至2026年12月31日期间，且报到时取得教育部国&lt;境&gt;外学历学位认证证书)</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遵纪守法，品行端正，团结协作，无不良行为记录，热爱石油石化事业，认同中国石化企业文化和价值观；身心健康，能适应岗位工作需要；所学专业符合招聘岗位要求，满足招聘单位业务发展需要；学习成绩优良，取得相应的学历学位等证书；西藏、青海、新疆三省区及四川、云南、甘肃三省涉藏州县毕业生在同等条件下优先录取。</w:t>
      </w:r>
    </w:p>
    <w:p w14:paraId="397C42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具体招聘岗位及招聘条件，请登录中国石化人才招聘网站(以下简称招聘网站，http://job.sinopec.com)查询各单位招聘信息。</w:t>
      </w:r>
    </w:p>
    <w:p w14:paraId="01BDA8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二、招聘程序</w:t>
      </w:r>
    </w:p>
    <w:p w14:paraId="761E9B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lang w:val="en-US" w:eastAsia="zh-CN"/>
        </w:rPr>
        <w:t>网上报名</w:t>
      </w:r>
    </w:p>
    <w:p w14:paraId="0B68232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1.采用网上报名方式，无其他报名方式。</w:t>
      </w:r>
    </w:p>
    <w:p w14:paraId="57628A3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2.请登录招聘网站注册，在线填写简历，上传学习成绩单、外语成绩证明、获奖证书等附件，申请应聘岗位。每名毕业生最多可应聘2个岗位(可为同一单位或不同单位)。</w:t>
      </w:r>
    </w:p>
    <w:p w14:paraId="4A6D9E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3.报名时间：2025年9月25日～11月15日17:00。</w:t>
      </w:r>
    </w:p>
    <w:p w14:paraId="4A7F858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lang w:val="en-US" w:eastAsia="zh-CN"/>
        </w:rPr>
        <w:t>资格审查</w:t>
      </w:r>
    </w:p>
    <w:p w14:paraId="160D41C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1.2025年9月25日</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11月15日，招聘单位按照招聘公告中的招聘基本条件和招聘信息中的岗位招聘条件，对应聘毕业生进行资格审查。学历按应聘毕业生注册简历中填报的最高学历认定。所学专业按应聘毕业生注册简历中填报的最高学历对应的所学专业认定，辅修双学位的以主修专业认定。</w:t>
      </w:r>
    </w:p>
    <w:p w14:paraId="3E68DFA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对符合招聘条件的毕业生给予资格审查通过。上传附件相关信息与注册简历填报信息不一致的，上传附件中相关信息任一项不符合招聘条件的，学历、专业、外语水平等任一项不符合招聘条件的应聘毕业生，资格审查不予通过。招聘单位通过招聘网站发送</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站内消息</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告知审查结果，请应聘毕业生留意查收。</w:t>
      </w:r>
    </w:p>
    <w:p w14:paraId="238B9ED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统一初选考试</w:t>
      </w:r>
    </w:p>
    <w:p w14:paraId="0694190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1.资格审查通过的应聘毕业生参加统一初选考试。</w:t>
      </w:r>
    </w:p>
    <w:p w14:paraId="3B39A1E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2.中国石化委托第三方考试机构组织实施统一初选考试。招聘单位根据考试成绩确定测试面试入围人选并对外公布。统一初选考试时间为2025库年11月23日下午15:00</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16:35,考试时间、内容方式、注意事项等见考试公告。</w:t>
      </w:r>
    </w:p>
    <w:p w14:paraId="35985F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招聘单位按照招聘岗位人数，以最高不超过8:1、最低不低于3:1的比例(考试人数少于岗位招聘人数3倍的按实际人数确定),根据统一初选考试总成绩确定各招聘岗位测试面试入围分数线和入围人选，不得超比例范围确定人选。统一初选考试总成绩出现多人并列的，不得</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选择性</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入围。于2025年12月5日前在招聘网站公布测试面试入围人选名单。统一初选考试成绩不带入测试面试。</w:t>
      </w:r>
    </w:p>
    <w:p w14:paraId="41675E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4.对符合招聘条件的应聘毕业生，如满足以下条件之一的，可免予参加统一初选考试，资格审查通过后，直接参加单位测试面试。在注册简历时，须上传相应获奖证书证明材料。</w:t>
      </w:r>
    </w:p>
    <w:p w14:paraId="7A7F2BC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泰晤士高等教育2025年世界大学排名前30名高校的研究生、泰晤士高等教育2025年世界大学排名前10名国内高校的研究生。</w:t>
      </w:r>
    </w:p>
    <w:p w14:paraId="6D31B1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获得两次国家奖学金的研究生。</w:t>
      </w:r>
    </w:p>
    <w:p w14:paraId="14AA079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两次评选为全国普通高等院校省级“三好学生”“优秀学生干部”的研究生。</w:t>
      </w:r>
    </w:p>
    <w:p w14:paraId="3AC0F95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博士研究生。</w:t>
      </w:r>
    </w:p>
    <w:p w14:paraId="7B97990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与中国石化联合培养的工程硕博士培养改革专项研究生。</w:t>
      </w:r>
    </w:p>
    <w:p w14:paraId="6F9F11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宋体" w:hAnsi="宋体" w:eastAsia="宋体" w:cs="宋体"/>
          <w:sz w:val="24"/>
          <w:szCs w:val="24"/>
          <w:lang w:val="en-US" w:eastAsia="zh-CN"/>
        </w:rPr>
        <w:t>（四）</w:t>
      </w:r>
      <w:r>
        <w:rPr>
          <w:rFonts w:hint="default" w:ascii="Times New Roman" w:hAnsi="Times New Roman" w:cs="Times New Roman"/>
          <w:sz w:val="24"/>
          <w:szCs w:val="24"/>
          <w:lang w:val="en-US" w:eastAsia="zh-CN"/>
        </w:rPr>
        <w:t>测试面试</w:t>
      </w:r>
    </w:p>
    <w:p w14:paraId="073CFD7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1.测试面试由招聘单位在规定时限内组织实施。请及时在招聘网站查收测试面试通知，并在规定时间内通过招聘网站“信息”栏中“站内消息”进行测试面试确认，逾期未确认将视为放弃测试面试资格。</w:t>
      </w:r>
    </w:p>
    <w:p w14:paraId="6B8FD3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参加测试面试时，须携带本人身份证、学生证、就业推荐表、学习成绩单、外语成绩证明等证书证明材料的原件和复印件，以及从招聘网站下载打印的《应聘中国石化毕业生基本信息表》。材料不全不能参加测试面试；院校、专业、学历、毕业时间、外语成绩等信息不实或不符合招聘条件的，取消测试面试资格。</w:t>
      </w:r>
    </w:p>
    <w:p w14:paraId="7FF43D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3.测试面试主要包括专业测试和综合素质面试，招聘单位根据招聘岗位特点和实际需要，确定测试面试的考核维度、计分规则等。同一招聘岗位执行同一测试面试标准。</w:t>
      </w:r>
    </w:p>
    <w:p w14:paraId="1C709F0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4.各招聘岗位拟录用人选和递补人选名单根据测试面试成绩排名由高到低确定。</w:t>
      </w:r>
    </w:p>
    <w:p w14:paraId="3DD429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（五）</w:t>
      </w:r>
      <w:r>
        <w:rPr>
          <w:rFonts w:hint="default" w:ascii="Times New Roman" w:hAnsi="Times New Roman" w:cs="Times New Roman"/>
          <w:sz w:val="24"/>
          <w:szCs w:val="24"/>
          <w:lang w:val="en-US" w:eastAsia="zh-CN"/>
        </w:rPr>
        <w:t>人选公示</w:t>
      </w:r>
    </w:p>
    <w:p w14:paraId="4D06D9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招聘单位拟录用人选和递补人选经本单位领导班子审定后，于2026年1月31日前在招聘网站进行公示，公示期为7天。对反映有严重问题并查有实据的拟录用人选和递补人选，取消录用资格。</w:t>
      </w:r>
    </w:p>
    <w:p w14:paraId="7F20704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（六）</w:t>
      </w:r>
      <w:r>
        <w:rPr>
          <w:rFonts w:hint="default" w:ascii="Times New Roman" w:hAnsi="Times New Roman" w:cs="Times New Roman"/>
          <w:sz w:val="24"/>
          <w:szCs w:val="24"/>
          <w:lang w:val="en-US" w:eastAsia="zh-CN"/>
        </w:rPr>
        <w:t>协议签订</w:t>
      </w:r>
    </w:p>
    <w:p w14:paraId="64E8159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示期满无异议人选由招聘单位与毕业生签订就业协议。签订就业协议前，招聘单位核查毕业生院校、专业、学历、培养方式等相关信息，信息不实或不符合招聘条件的，取消录用资格。就业协议中约定接收条件、报到期限、违约责任等内容。拟录用人选放弃签约或未在规定时限内完成签约的，视为自动放弃，按照递补顺序进行递补。</w:t>
      </w:r>
    </w:p>
    <w:p w14:paraId="5F6B13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（七）</w:t>
      </w:r>
      <w:r>
        <w:rPr>
          <w:rFonts w:hint="default" w:ascii="Times New Roman" w:hAnsi="Times New Roman" w:cs="Times New Roman"/>
          <w:sz w:val="24"/>
          <w:szCs w:val="24"/>
          <w:lang w:val="en-US" w:eastAsia="zh-CN"/>
        </w:rPr>
        <w:t>接收录用</w:t>
      </w:r>
    </w:p>
    <w:p w14:paraId="61ED6E6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请签约毕业生按规定时间到招聘单位办理报到手续，逾期未报到视为放弃录用资格。招聘单位对报到毕业生的教育部学历证书电子注册备案表、毕业证、学位证(教育部国&lt;境&gt;外学历学位认证证书)、外语水平证书等相关材料进行审核，真实有效方办理报到接收手续。毕业生逾期未报到、证书证件不全、弄虚作假、不符合招聘条件，取消录用资格。在办理接收手续前，招聘单位组织毕业生在具有职业健康体检资质的医疗机构进行体检，健康状况不符合岗位要求的，按就业协议约定处理。</w:t>
      </w:r>
    </w:p>
    <w:p w14:paraId="4F93442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三、其他事项</w:t>
      </w:r>
    </w:p>
    <w:p w14:paraId="45597B0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1.中国石化人才招聘网站(http://job.sinopec.com)是中国石化毕业生招聘唯一渠道，没有其他任何招聘方式和途径。</w:t>
      </w:r>
    </w:p>
    <w:p w14:paraId="0F52C85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2.中国石化各招聘单位不以任何形式收取应聘毕业生报名费、考试测试费、保证金等。</w:t>
      </w:r>
    </w:p>
    <w:p w14:paraId="1138A0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3.毕业生进行在线简历信息填报时，应确保各项信息准确完整，并按要求上传相关证书材料等资料，以免影响资格审查。</w:t>
      </w:r>
    </w:p>
    <w:p w14:paraId="641C565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四、监督</w:t>
      </w:r>
    </w:p>
    <w:p w14:paraId="099688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中国石油化工集团有限公司监督邮箱为：job@sinopec.com</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各招聘单位也将公布举报邮箱或电话。欢迎广大毕业生和社会各界监督。</w:t>
      </w:r>
    </w:p>
    <w:p w14:paraId="156AF3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宋体" w:cs="宋体"/>
          <w:kern w:val="2"/>
          <w:sz w:val="21"/>
          <w:szCs w:val="21"/>
          <w:lang w:val="en-US" w:eastAsia="zh-CN" w:bidi="ar-SA"/>
        </w:rPr>
      </w:pPr>
    </w:p>
    <w:p w14:paraId="13B7F8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宋体" w:cs="宋体"/>
          <w:kern w:val="2"/>
          <w:sz w:val="21"/>
          <w:szCs w:val="21"/>
          <w:lang w:val="en-US" w:eastAsia="zh-CN" w:bidi="ar-SA"/>
        </w:rPr>
      </w:pPr>
    </w:p>
    <w:p w14:paraId="36DFF0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79D303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646DA5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5D8329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6985BCF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716828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1519E3D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5060DB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12C929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黑体" w:hAnsi="黑体" w:eastAsia="黑体" w:cs="黑体"/>
          <w:kern w:val="2"/>
          <w:sz w:val="24"/>
          <w:szCs w:val="24"/>
          <w:lang w:val="en-US" w:eastAsia="zh-CN" w:bidi="ar-SA"/>
        </w:rPr>
      </w:pPr>
    </w:p>
    <w:p w14:paraId="277A2B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50ECF6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sz w:val="28"/>
          <w:szCs w:val="28"/>
          <w:lang w:val="en-US" w:eastAsia="zh-CN"/>
        </w:rPr>
      </w:pPr>
      <w:bookmarkStart w:id="2" w:name="_Toc23243"/>
      <w:bookmarkStart w:id="3" w:name="_Toc18850"/>
      <w:bookmarkStart w:id="4" w:name="_Toc20846"/>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lang w:val="en-US" w:eastAsia="zh-CN"/>
        </w:rPr>
        <w:t>胜利油田</w:t>
      </w:r>
      <w:bookmarkEnd w:id="2"/>
      <w:bookmarkEnd w:id="3"/>
      <w:bookmarkEnd w:id="4"/>
    </w:p>
    <w:p w14:paraId="67538F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截止日</w:t>
      </w:r>
      <w:r>
        <w:rPr>
          <w:rFonts w:hint="eastAsia" w:ascii="Times New Roman" w:hAnsi="Times New Roman" w:cs="Times New Roman"/>
          <w:sz w:val="24"/>
          <w:szCs w:val="24"/>
          <w:lang w:val="en-US" w:eastAsia="zh-CN"/>
        </w:rPr>
        <w:t>期：</w:t>
      </w:r>
      <w:r>
        <w:rPr>
          <w:rFonts w:hint="default" w:ascii="Times New Roman" w:hAnsi="Times New Roman" w:cs="Times New Roman"/>
          <w:sz w:val="24"/>
          <w:szCs w:val="24"/>
          <w:lang w:val="en-US" w:eastAsia="zh-CN"/>
        </w:rPr>
        <w:t>2025-11-15 17:00:00</w:t>
      </w:r>
    </w:p>
    <w:p w14:paraId="54DB35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宋体" w:hAnsi="宋体" w:eastAsia="宋体" w:cs="宋体"/>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工作地点：</w:t>
      </w:r>
      <w:r>
        <w:rPr>
          <w:rFonts w:hint="eastAsia" w:ascii="宋体" w:hAnsi="宋体" w:eastAsia="宋体" w:cs="宋体"/>
          <w:i w:val="0"/>
          <w:iCs w:val="0"/>
          <w:caps w:val="0"/>
          <w:spacing w:val="0"/>
          <w:sz w:val="24"/>
          <w:szCs w:val="24"/>
          <w:shd w:val="clear" w:fill="FFFFFF"/>
        </w:rPr>
        <w:t>山东东营</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青岛</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滨州</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淄博</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德州</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潍坊</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烟台</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济南</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新疆乌鲁木齐</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克拉玛依</w:t>
      </w:r>
    </w:p>
    <w:p w14:paraId="014F78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lang w:val="en-US" w:eastAsia="zh-CN"/>
        </w:rPr>
        <w:t>（3）</w:t>
      </w:r>
    </w:p>
    <w:tbl>
      <w:tblPr>
        <w:tblStyle w:val="7"/>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597"/>
        <w:gridCol w:w="713"/>
        <w:gridCol w:w="4459"/>
      </w:tblGrid>
      <w:tr w14:paraId="3BE7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87" w:type="dxa"/>
            <w:vAlign w:val="center"/>
          </w:tcPr>
          <w:p w14:paraId="0B381921">
            <w:pPr>
              <w:bidi w:val="0"/>
              <w:jc w:val="center"/>
              <w:rPr>
                <w:rFonts w:hint="default"/>
                <w:sz w:val="24"/>
                <w:szCs w:val="24"/>
                <w:lang w:val="en-US" w:eastAsia="zh-CN"/>
              </w:rPr>
            </w:pPr>
            <w:r>
              <w:rPr>
                <w:rFonts w:hint="eastAsia"/>
                <w:sz w:val="24"/>
                <w:szCs w:val="24"/>
                <w:lang w:val="en-US" w:eastAsia="zh-CN"/>
              </w:rPr>
              <w:t>学历</w:t>
            </w:r>
          </w:p>
        </w:tc>
        <w:tc>
          <w:tcPr>
            <w:tcW w:w="2597" w:type="dxa"/>
            <w:vAlign w:val="center"/>
          </w:tcPr>
          <w:p w14:paraId="5AFA62A1">
            <w:pPr>
              <w:bidi w:val="0"/>
              <w:jc w:val="center"/>
              <w:rPr>
                <w:rFonts w:hint="default"/>
                <w:sz w:val="24"/>
                <w:szCs w:val="24"/>
                <w:lang w:val="en-US" w:eastAsia="zh-CN"/>
              </w:rPr>
            </w:pPr>
            <w:r>
              <w:rPr>
                <w:rFonts w:hint="default"/>
                <w:sz w:val="24"/>
                <w:szCs w:val="24"/>
                <w:lang w:val="en-US" w:eastAsia="zh-CN"/>
              </w:rPr>
              <w:t>招聘岗位</w:t>
            </w:r>
          </w:p>
        </w:tc>
        <w:tc>
          <w:tcPr>
            <w:tcW w:w="713" w:type="dxa"/>
            <w:vAlign w:val="center"/>
          </w:tcPr>
          <w:p w14:paraId="7298C3D8">
            <w:pPr>
              <w:bidi w:val="0"/>
              <w:jc w:val="center"/>
              <w:rPr>
                <w:rFonts w:hint="default"/>
                <w:sz w:val="24"/>
                <w:szCs w:val="24"/>
                <w:lang w:val="en-US" w:eastAsia="zh-CN"/>
              </w:rPr>
            </w:pPr>
            <w:r>
              <w:rPr>
                <w:rFonts w:hint="default"/>
                <w:sz w:val="24"/>
                <w:szCs w:val="24"/>
                <w:lang w:val="en-US" w:eastAsia="zh-CN"/>
              </w:rPr>
              <w:t>数量</w:t>
            </w:r>
          </w:p>
        </w:tc>
        <w:tc>
          <w:tcPr>
            <w:tcW w:w="4459" w:type="dxa"/>
            <w:vAlign w:val="center"/>
          </w:tcPr>
          <w:p w14:paraId="3D8F6162">
            <w:pPr>
              <w:bidi w:val="0"/>
              <w:jc w:val="center"/>
              <w:rPr>
                <w:rFonts w:hint="default"/>
                <w:sz w:val="24"/>
                <w:szCs w:val="24"/>
                <w:lang w:val="en-US" w:eastAsia="zh-CN"/>
              </w:rPr>
            </w:pPr>
            <w:r>
              <w:rPr>
                <w:rFonts w:hint="default"/>
                <w:sz w:val="24"/>
                <w:szCs w:val="24"/>
                <w:lang w:val="en-US" w:eastAsia="zh-CN"/>
              </w:rPr>
              <w:t>专业</w:t>
            </w:r>
          </w:p>
        </w:tc>
      </w:tr>
      <w:tr w14:paraId="765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87" w:type="dxa"/>
            <w:vAlign w:val="center"/>
          </w:tcPr>
          <w:p w14:paraId="16A7E67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硕士研究生</w:t>
            </w:r>
          </w:p>
        </w:tc>
        <w:tc>
          <w:tcPr>
            <w:tcW w:w="2597" w:type="dxa"/>
            <w:vAlign w:val="center"/>
          </w:tcPr>
          <w:p w14:paraId="1738503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安全环保、炼油化工及工程建设管理岗</w:t>
            </w:r>
          </w:p>
        </w:tc>
        <w:tc>
          <w:tcPr>
            <w:tcW w:w="713" w:type="dxa"/>
            <w:vAlign w:val="center"/>
          </w:tcPr>
          <w:p w14:paraId="0D69E88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4459" w:type="dxa"/>
            <w:vAlign w:val="center"/>
          </w:tcPr>
          <w:p w14:paraId="3378684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化学工程与技术、环境科学与工程、环境工程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能源化学工程</w:t>
            </w:r>
          </w:p>
        </w:tc>
      </w:tr>
      <w:tr w14:paraId="7A49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87" w:type="dxa"/>
            <w:vAlign w:val="center"/>
          </w:tcPr>
          <w:p w14:paraId="3B08732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本科</w:t>
            </w:r>
          </w:p>
        </w:tc>
        <w:tc>
          <w:tcPr>
            <w:tcW w:w="2597" w:type="dxa"/>
            <w:shd w:val="clear" w:color="auto" w:fill="auto"/>
            <w:vAlign w:val="center"/>
          </w:tcPr>
          <w:p w14:paraId="2E90B95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安全环保、炼油化工及工程建设管理岗</w:t>
            </w:r>
          </w:p>
        </w:tc>
        <w:tc>
          <w:tcPr>
            <w:tcW w:w="713" w:type="dxa"/>
            <w:vAlign w:val="center"/>
          </w:tcPr>
          <w:p w14:paraId="2CE7532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4459" w:type="dxa"/>
            <w:vAlign w:val="center"/>
          </w:tcPr>
          <w:p w14:paraId="4BBE6B3A">
            <w:pPr>
              <w:bidi w:val="0"/>
              <w:jc w:val="center"/>
              <w:rPr>
                <w:rFonts w:hint="eastAsia" w:ascii="宋体" w:hAnsi="宋体" w:eastAsia="宋体" w:cs="宋体"/>
                <w:sz w:val="24"/>
                <w:szCs w:val="24"/>
              </w:rPr>
            </w:pPr>
            <w:r>
              <w:rPr>
                <w:rFonts w:hint="eastAsia" w:ascii="宋体" w:hAnsi="宋体" w:eastAsia="宋体" w:cs="宋体"/>
                <w:sz w:val="24"/>
                <w:szCs w:val="24"/>
              </w:rPr>
              <w:t>化学工程与技术、环境工程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能源化学工程</w:t>
            </w:r>
          </w:p>
        </w:tc>
      </w:tr>
    </w:tbl>
    <w:p w14:paraId="040E46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黑体" w:hAnsi="黑体" w:eastAsia="黑体" w:cs="黑体"/>
          <w:kern w:val="2"/>
          <w:sz w:val="28"/>
          <w:szCs w:val="28"/>
          <w:lang w:val="en-US" w:eastAsia="zh-CN" w:bidi="ar-SA"/>
        </w:rPr>
      </w:pPr>
      <w:bookmarkStart w:id="5" w:name="_Toc6546"/>
      <w:bookmarkStart w:id="6" w:name="_Toc5084"/>
      <w:bookmarkStart w:id="7" w:name="_Toc31934"/>
      <w:r>
        <w:rPr>
          <w:rFonts w:hint="eastAsia" w:ascii="黑体" w:hAnsi="黑体" w:eastAsia="黑体" w:cs="黑体"/>
          <w:kern w:val="2"/>
          <w:sz w:val="28"/>
          <w:szCs w:val="28"/>
          <w:lang w:val="en-US" w:eastAsia="zh-CN" w:bidi="ar-SA"/>
        </w:rPr>
        <w:t>二、中原油田</w:t>
      </w:r>
      <w:bookmarkEnd w:id="5"/>
      <w:bookmarkEnd w:id="6"/>
      <w:bookmarkEnd w:id="7"/>
    </w:p>
    <w:p w14:paraId="407E7B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（1）截止日</w:t>
      </w:r>
      <w:r>
        <w:rPr>
          <w:rFonts w:hint="eastAsia" w:ascii="Times New Roman" w:hAnsi="Times New Roman" w:eastAsia="宋体" w:cs="Times New Roman"/>
          <w:sz w:val="24"/>
          <w:szCs w:val="24"/>
          <w:lang w:val="en-US" w:eastAsia="zh-CN"/>
        </w:rPr>
        <w:t>期：2025-11-15 17:00:00</w:t>
      </w:r>
    </w:p>
    <w:p w14:paraId="37D1EB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宋体" w:hAnsi="宋体" w:eastAsia="宋体" w:cs="宋体"/>
          <w:i w:val="0"/>
          <w:iCs w:val="0"/>
          <w:caps w:val="0"/>
          <w:spacing w:val="0"/>
          <w:sz w:val="24"/>
          <w:szCs w:val="24"/>
          <w:shd w:val="clear" w:fill="FFFFFF"/>
          <w:lang w:val="en-US" w:eastAsia="zh-CN"/>
        </w:rPr>
        <w:t>工</w:t>
      </w:r>
      <w:r>
        <w:rPr>
          <w:rFonts w:hint="default" w:ascii="Times New Roman" w:hAnsi="Times New Roman" w:eastAsia="宋体" w:cs="Times New Roman"/>
          <w:sz w:val="24"/>
          <w:szCs w:val="24"/>
          <w:lang w:val="en-US" w:eastAsia="zh-CN"/>
        </w:rPr>
        <w:t>作地点：河南</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四川</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山东</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内蒙古</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油田业务所在地</w:t>
      </w:r>
    </w:p>
    <w:p w14:paraId="7AEF4A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358"/>
      </w:tblGrid>
      <w:tr w14:paraId="29AB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8EC7A1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12361CB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2D7F47F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358" w:type="dxa"/>
            <w:vAlign w:val="center"/>
          </w:tcPr>
          <w:p w14:paraId="1608759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C6B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3A61B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27A1FA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安全环保技术岗</w:t>
            </w:r>
          </w:p>
        </w:tc>
        <w:tc>
          <w:tcPr>
            <w:tcW w:w="2131" w:type="dxa"/>
            <w:vAlign w:val="center"/>
          </w:tcPr>
          <w:p w14:paraId="69FFFD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2358" w:type="dxa"/>
            <w:vAlign w:val="center"/>
          </w:tcPr>
          <w:p w14:paraId="44A64E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r>
      <w:tr w14:paraId="0BD8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53B66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130" w:type="dxa"/>
            <w:vAlign w:val="center"/>
          </w:tcPr>
          <w:p w14:paraId="28B13C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安全环保技术岗</w:t>
            </w:r>
          </w:p>
        </w:tc>
        <w:tc>
          <w:tcPr>
            <w:tcW w:w="2131" w:type="dxa"/>
            <w:vAlign w:val="center"/>
          </w:tcPr>
          <w:p w14:paraId="017EE7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2358" w:type="dxa"/>
            <w:vAlign w:val="center"/>
          </w:tcPr>
          <w:p w14:paraId="674473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bl>
    <w:p w14:paraId="1E9AE9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Times New Roman" w:hAnsi="Times New Roman" w:eastAsia="黑体" w:cs="Times New Roman"/>
          <w:sz w:val="28"/>
          <w:szCs w:val="28"/>
          <w:lang w:val="en-US" w:eastAsia="zh-CN"/>
        </w:rPr>
      </w:pPr>
      <w:bookmarkStart w:id="8" w:name="_Toc3181"/>
      <w:bookmarkStart w:id="9" w:name="_Toc13024"/>
      <w:bookmarkStart w:id="10" w:name="_Toc4642"/>
      <w:r>
        <w:rPr>
          <w:rFonts w:hint="eastAsia" w:ascii="Times New Roman" w:hAnsi="Times New Roman" w:eastAsia="黑体" w:cs="Times New Roman"/>
          <w:kern w:val="2"/>
          <w:sz w:val="28"/>
          <w:szCs w:val="28"/>
          <w:lang w:val="en-US" w:eastAsia="zh-CN" w:bidi="ar-SA"/>
        </w:rPr>
        <w:t>三、河南油田</w:t>
      </w:r>
      <w:bookmarkEnd w:id="8"/>
      <w:bookmarkEnd w:id="9"/>
      <w:bookmarkEnd w:id="10"/>
    </w:p>
    <w:p w14:paraId="5C0B6A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截止日期：2025-11-15 17:00:00</w:t>
      </w:r>
    </w:p>
    <w:p w14:paraId="2839E9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（2）工作地点：南阳</w:t>
      </w:r>
    </w:p>
    <w:p w14:paraId="30D7CC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820"/>
        <w:gridCol w:w="756"/>
        <w:gridCol w:w="3109"/>
      </w:tblGrid>
      <w:tr w14:paraId="090A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14:paraId="1A17B746">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20" w:type="dxa"/>
            <w:vAlign w:val="center"/>
          </w:tcPr>
          <w:p w14:paraId="4D58EC9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6" w:type="dxa"/>
            <w:vAlign w:val="center"/>
          </w:tcPr>
          <w:p w14:paraId="434F8CC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109" w:type="dxa"/>
            <w:vAlign w:val="center"/>
          </w:tcPr>
          <w:p w14:paraId="7B51655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6FAF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37" w:type="dxa"/>
            <w:vAlign w:val="center"/>
          </w:tcPr>
          <w:p w14:paraId="49BAE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820" w:type="dxa"/>
            <w:vAlign w:val="center"/>
          </w:tcPr>
          <w:p w14:paraId="2D6069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安全环保岗</w:t>
            </w:r>
          </w:p>
        </w:tc>
        <w:tc>
          <w:tcPr>
            <w:tcW w:w="756" w:type="dxa"/>
            <w:vAlign w:val="center"/>
          </w:tcPr>
          <w:p w14:paraId="02F4F2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109" w:type="dxa"/>
            <w:vAlign w:val="center"/>
          </w:tcPr>
          <w:p w14:paraId="1DBA04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环境科学与工程</w:t>
            </w:r>
          </w:p>
        </w:tc>
      </w:tr>
    </w:tbl>
    <w:p w14:paraId="2CED5C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黑体" w:hAnsi="黑体" w:eastAsia="黑体" w:cs="黑体"/>
          <w:kern w:val="2"/>
          <w:sz w:val="28"/>
          <w:szCs w:val="28"/>
          <w:lang w:val="en-US" w:eastAsia="zh-CN" w:bidi="ar-SA"/>
        </w:rPr>
      </w:pPr>
      <w:bookmarkStart w:id="11" w:name="_Toc28860"/>
      <w:bookmarkStart w:id="12" w:name="_Toc46"/>
      <w:bookmarkStart w:id="13" w:name="_Toc17515"/>
      <w:r>
        <w:rPr>
          <w:rFonts w:hint="eastAsia" w:ascii="黑体" w:hAnsi="黑体" w:eastAsia="黑体" w:cs="黑体"/>
          <w:kern w:val="2"/>
          <w:sz w:val="28"/>
          <w:szCs w:val="28"/>
          <w:lang w:val="en-US" w:eastAsia="zh-CN" w:bidi="ar-SA"/>
        </w:rPr>
        <w:t>四、江汉油田</w:t>
      </w:r>
      <w:bookmarkEnd w:id="11"/>
      <w:bookmarkEnd w:id="12"/>
      <w:bookmarkEnd w:id="13"/>
    </w:p>
    <w:p w14:paraId="20BA64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CAD880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工作地点：潜江</w:t>
      </w:r>
    </w:p>
    <w:p w14:paraId="3BAA7EFC">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2244"/>
        <w:gridCol w:w="888"/>
        <w:gridCol w:w="3799"/>
      </w:tblGrid>
      <w:tr w14:paraId="21E1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14:paraId="7FCCBB62">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244" w:type="dxa"/>
            <w:vAlign w:val="center"/>
          </w:tcPr>
          <w:p w14:paraId="7A5B744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88" w:type="dxa"/>
            <w:vAlign w:val="center"/>
          </w:tcPr>
          <w:p w14:paraId="2E4F39B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799" w:type="dxa"/>
            <w:vAlign w:val="center"/>
          </w:tcPr>
          <w:p w14:paraId="06B6DD6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5CCD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591" w:type="dxa"/>
            <w:vAlign w:val="center"/>
          </w:tcPr>
          <w:p w14:paraId="1BE934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w:t>
            </w:r>
            <w:r>
              <w:rPr>
                <w:rFonts w:hint="eastAsia" w:ascii="Times New Roman" w:hAnsi="Times New Roman" w:eastAsia="宋体" w:cs="Times New Roman"/>
                <w:sz w:val="24"/>
                <w:szCs w:val="24"/>
                <w:vertAlign w:val="baseline"/>
                <w:lang w:val="en-US" w:eastAsia="zh-CN"/>
              </w:rPr>
              <w:t>研究生</w:t>
            </w:r>
          </w:p>
        </w:tc>
        <w:tc>
          <w:tcPr>
            <w:tcW w:w="2244" w:type="dxa"/>
            <w:vAlign w:val="center"/>
          </w:tcPr>
          <w:p w14:paraId="18B49E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化学技术岗</w:t>
            </w:r>
          </w:p>
        </w:tc>
        <w:tc>
          <w:tcPr>
            <w:tcW w:w="888" w:type="dxa"/>
            <w:vAlign w:val="center"/>
          </w:tcPr>
          <w:p w14:paraId="6F1079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799" w:type="dxa"/>
            <w:vAlign w:val="center"/>
          </w:tcPr>
          <w:p w14:paraId="33378C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r>
      <w:tr w14:paraId="747A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591" w:type="dxa"/>
            <w:vAlign w:val="center"/>
          </w:tcPr>
          <w:p w14:paraId="77EFCA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244" w:type="dxa"/>
            <w:vAlign w:val="center"/>
          </w:tcPr>
          <w:p w14:paraId="05125C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化学技术岗</w:t>
            </w:r>
          </w:p>
        </w:tc>
        <w:tc>
          <w:tcPr>
            <w:tcW w:w="888" w:type="dxa"/>
            <w:vAlign w:val="center"/>
          </w:tcPr>
          <w:p w14:paraId="5D9AB8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799" w:type="dxa"/>
            <w:vAlign w:val="center"/>
          </w:tcPr>
          <w:p w14:paraId="325156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应用化学</w:t>
            </w:r>
          </w:p>
        </w:tc>
      </w:tr>
    </w:tbl>
    <w:p w14:paraId="6318FC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黑体" w:hAnsi="黑体" w:eastAsia="黑体" w:cs="黑体"/>
          <w:kern w:val="2"/>
          <w:sz w:val="28"/>
          <w:szCs w:val="28"/>
          <w:lang w:val="en-US" w:eastAsia="zh-CN" w:bidi="ar-SA"/>
        </w:rPr>
      </w:pPr>
      <w:bookmarkStart w:id="14" w:name="_Toc28125"/>
      <w:bookmarkStart w:id="15" w:name="_Toc28389"/>
      <w:bookmarkStart w:id="16" w:name="_Toc27871"/>
      <w:r>
        <w:rPr>
          <w:rFonts w:hint="eastAsia" w:ascii="黑体" w:hAnsi="黑体" w:eastAsia="黑体" w:cs="黑体"/>
          <w:kern w:val="2"/>
          <w:sz w:val="28"/>
          <w:szCs w:val="28"/>
          <w:lang w:val="en-US" w:eastAsia="zh-CN" w:bidi="ar-SA"/>
        </w:rPr>
        <w:t>五、江苏油田</w:t>
      </w:r>
      <w:bookmarkEnd w:id="14"/>
      <w:bookmarkEnd w:id="15"/>
      <w:bookmarkEnd w:id="16"/>
    </w:p>
    <w:p w14:paraId="7DF34E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2FE35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工作地点：扬州/淮安/油田业务所在地</w:t>
      </w:r>
    </w:p>
    <w:p w14:paraId="61BB71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890"/>
        <w:gridCol w:w="768"/>
        <w:gridCol w:w="4243"/>
      </w:tblGrid>
      <w:tr w14:paraId="7638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4ADBE5FD">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0" w:type="dxa"/>
            <w:vAlign w:val="center"/>
          </w:tcPr>
          <w:p w14:paraId="70872BA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68" w:type="dxa"/>
            <w:vAlign w:val="center"/>
          </w:tcPr>
          <w:p w14:paraId="75350D7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243" w:type="dxa"/>
            <w:vAlign w:val="center"/>
          </w:tcPr>
          <w:p w14:paraId="4F785D4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740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621" w:type="dxa"/>
            <w:vAlign w:val="center"/>
          </w:tcPr>
          <w:p w14:paraId="4BD450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0" w:type="dxa"/>
            <w:vAlign w:val="center"/>
          </w:tcPr>
          <w:p w14:paraId="55B001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油气勘探开发岗</w:t>
            </w:r>
          </w:p>
        </w:tc>
        <w:tc>
          <w:tcPr>
            <w:tcW w:w="768" w:type="dxa"/>
            <w:vAlign w:val="center"/>
          </w:tcPr>
          <w:p w14:paraId="0ECF03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16</w:t>
            </w:r>
          </w:p>
        </w:tc>
        <w:tc>
          <w:tcPr>
            <w:tcW w:w="4243" w:type="dxa"/>
            <w:vAlign w:val="center"/>
          </w:tcPr>
          <w:p w14:paraId="106697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应用化学</w:t>
            </w:r>
          </w:p>
        </w:tc>
      </w:tr>
    </w:tbl>
    <w:p w14:paraId="2EB9EF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黑体" w:hAnsi="黑体" w:eastAsia="黑体" w:cs="黑体"/>
          <w:kern w:val="2"/>
          <w:sz w:val="28"/>
          <w:szCs w:val="28"/>
          <w:lang w:val="en-US" w:eastAsia="zh-CN" w:bidi="ar-SA"/>
        </w:rPr>
      </w:pPr>
      <w:bookmarkStart w:id="17" w:name="_Toc5695"/>
      <w:bookmarkStart w:id="18" w:name="_Toc24009"/>
      <w:bookmarkStart w:id="19" w:name="_Toc12680"/>
      <w:r>
        <w:rPr>
          <w:rFonts w:hint="eastAsia" w:ascii="黑体" w:hAnsi="黑体" w:eastAsia="黑体" w:cs="黑体"/>
          <w:kern w:val="2"/>
          <w:sz w:val="28"/>
          <w:szCs w:val="28"/>
          <w:lang w:val="en-US" w:eastAsia="zh-CN" w:bidi="ar-SA"/>
        </w:rPr>
        <w:t>六、上海海洋油气分公司</w:t>
      </w:r>
      <w:bookmarkEnd w:id="17"/>
      <w:bookmarkEnd w:id="18"/>
      <w:bookmarkEnd w:id="19"/>
    </w:p>
    <w:p w14:paraId="05ED78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D93C8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（2）工作地点：上海</w:t>
      </w:r>
    </w:p>
    <w:p w14:paraId="10845D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0E02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63EEB48F">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29EB230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1802297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5D96D70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242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345ECD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7BEEE2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钻采工程研究岗</w:t>
            </w:r>
          </w:p>
        </w:tc>
        <w:tc>
          <w:tcPr>
            <w:tcW w:w="1177" w:type="dxa"/>
            <w:vAlign w:val="center"/>
          </w:tcPr>
          <w:p w14:paraId="296703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3085" w:type="dxa"/>
            <w:vAlign w:val="center"/>
          </w:tcPr>
          <w:p w14:paraId="4EADD2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33C2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1FD705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2413B4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海洋工程研究岗</w:t>
            </w:r>
          </w:p>
        </w:tc>
        <w:tc>
          <w:tcPr>
            <w:tcW w:w="1177" w:type="dxa"/>
            <w:vAlign w:val="center"/>
          </w:tcPr>
          <w:p w14:paraId="6DC598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085" w:type="dxa"/>
            <w:vAlign w:val="center"/>
          </w:tcPr>
          <w:p w14:paraId="6455A7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r>
    </w:tbl>
    <w:p w14:paraId="3C4CB9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黑体" w:hAnsi="黑体" w:eastAsia="黑体" w:cs="黑体"/>
          <w:sz w:val="24"/>
          <w:szCs w:val="24"/>
          <w:lang w:val="en-US" w:eastAsia="zh-CN"/>
        </w:rPr>
      </w:pPr>
      <w:bookmarkStart w:id="20" w:name="_Toc9214"/>
      <w:bookmarkStart w:id="21" w:name="_Toc25398"/>
      <w:bookmarkStart w:id="22" w:name="_Toc30127"/>
      <w:r>
        <w:rPr>
          <w:rFonts w:hint="eastAsia" w:ascii="黑体" w:hAnsi="黑体" w:eastAsia="黑体" w:cs="黑体"/>
          <w:sz w:val="24"/>
          <w:szCs w:val="24"/>
          <w:lang w:val="en-US" w:eastAsia="zh-CN"/>
        </w:rPr>
        <w:t>七、新星石油公司</w:t>
      </w:r>
      <w:bookmarkEnd w:id="20"/>
      <w:bookmarkEnd w:id="21"/>
      <w:bookmarkEnd w:id="22"/>
    </w:p>
    <w:p w14:paraId="721F63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6283154">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工作地点：新疆</w:t>
      </w:r>
    </w:p>
    <w:p w14:paraId="1FBD73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807"/>
        <w:gridCol w:w="1405"/>
        <w:gridCol w:w="2857"/>
      </w:tblGrid>
      <w:tr w14:paraId="5736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14:paraId="03266C45">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07" w:type="dxa"/>
            <w:vAlign w:val="center"/>
          </w:tcPr>
          <w:p w14:paraId="37EE60E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405" w:type="dxa"/>
            <w:vAlign w:val="center"/>
          </w:tcPr>
          <w:p w14:paraId="1972472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857" w:type="dxa"/>
            <w:vAlign w:val="center"/>
          </w:tcPr>
          <w:p w14:paraId="759B65B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8B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14:paraId="41170C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807" w:type="dxa"/>
            <w:vAlign w:val="center"/>
          </w:tcPr>
          <w:p w14:paraId="6C0432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安全环保岗</w:t>
            </w:r>
          </w:p>
        </w:tc>
        <w:tc>
          <w:tcPr>
            <w:tcW w:w="1405" w:type="dxa"/>
            <w:vAlign w:val="center"/>
          </w:tcPr>
          <w:p w14:paraId="037349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857" w:type="dxa"/>
            <w:vAlign w:val="center"/>
          </w:tcPr>
          <w:p w14:paraId="7CBD74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环境工程，化工安全工程</w:t>
            </w:r>
          </w:p>
        </w:tc>
      </w:tr>
    </w:tbl>
    <w:p w14:paraId="55E56DE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黑体" w:hAnsi="黑体" w:eastAsia="黑体" w:cs="黑体"/>
          <w:kern w:val="2"/>
          <w:sz w:val="28"/>
          <w:szCs w:val="28"/>
          <w:lang w:val="en-US" w:eastAsia="zh-CN" w:bidi="ar-SA"/>
        </w:rPr>
      </w:pPr>
      <w:bookmarkStart w:id="23" w:name="_Toc29571"/>
      <w:bookmarkStart w:id="24" w:name="_Toc4879"/>
      <w:bookmarkStart w:id="25" w:name="_Toc20042"/>
      <w:r>
        <w:rPr>
          <w:rFonts w:hint="eastAsia" w:ascii="黑体" w:hAnsi="黑体" w:eastAsia="黑体" w:cs="黑体"/>
          <w:kern w:val="2"/>
          <w:sz w:val="28"/>
          <w:szCs w:val="28"/>
          <w:lang w:val="en-US" w:eastAsia="zh-CN" w:bidi="ar-SA"/>
        </w:rPr>
        <w:t>八、华北石油局</w:t>
      </w:r>
      <w:bookmarkEnd w:id="23"/>
      <w:bookmarkEnd w:id="24"/>
      <w:bookmarkEnd w:id="25"/>
    </w:p>
    <w:p w14:paraId="0C9E74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11CB10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（2）工作地点：河南/陕西/内蒙古/甘肃/宁夏/油气田业务所在地</w:t>
      </w:r>
    </w:p>
    <w:p w14:paraId="5AB4E3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24F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5B53EEB1">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7721F45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1871ACE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47D3938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31D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5ADF41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599" w:type="dxa"/>
            <w:vAlign w:val="center"/>
          </w:tcPr>
          <w:p w14:paraId="1FACEE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油气开发技术岗</w:t>
            </w:r>
          </w:p>
        </w:tc>
        <w:tc>
          <w:tcPr>
            <w:tcW w:w="1177" w:type="dxa"/>
            <w:vAlign w:val="center"/>
          </w:tcPr>
          <w:p w14:paraId="292516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22</w:t>
            </w:r>
          </w:p>
        </w:tc>
        <w:tc>
          <w:tcPr>
            <w:tcW w:w="3085" w:type="dxa"/>
            <w:vAlign w:val="center"/>
          </w:tcPr>
          <w:p w14:paraId="1FF38B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r>
      <w:tr w14:paraId="30EB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0E5B2A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2A5804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安全环保技术岗</w:t>
            </w:r>
          </w:p>
        </w:tc>
        <w:tc>
          <w:tcPr>
            <w:tcW w:w="1177" w:type="dxa"/>
            <w:vAlign w:val="center"/>
          </w:tcPr>
          <w:p w14:paraId="217D6B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773521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r>
      <w:tr w14:paraId="6CC9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C58BC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657290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海洋工程研究岗</w:t>
            </w:r>
          </w:p>
        </w:tc>
        <w:tc>
          <w:tcPr>
            <w:tcW w:w="1177" w:type="dxa"/>
            <w:vAlign w:val="center"/>
          </w:tcPr>
          <w:p w14:paraId="251DE2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085" w:type="dxa"/>
            <w:vAlign w:val="center"/>
          </w:tcPr>
          <w:p w14:paraId="0B271D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r>
      <w:tr w14:paraId="7EAA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05F233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5A07C6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石油技术工程岗</w:t>
            </w:r>
          </w:p>
        </w:tc>
        <w:tc>
          <w:tcPr>
            <w:tcW w:w="1177" w:type="dxa"/>
            <w:vAlign w:val="center"/>
          </w:tcPr>
          <w:p w14:paraId="49F783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3085" w:type="dxa"/>
            <w:vAlign w:val="center"/>
          </w:tcPr>
          <w:p w14:paraId="04D7FA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r>
      <w:tr w14:paraId="1C72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7726D0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20457E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安全环保技术岗</w:t>
            </w:r>
          </w:p>
        </w:tc>
        <w:tc>
          <w:tcPr>
            <w:tcW w:w="1177" w:type="dxa"/>
            <w:vAlign w:val="center"/>
          </w:tcPr>
          <w:p w14:paraId="1EECCE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079C26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bl>
    <w:p w14:paraId="4E8784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26" w:name="_Toc12893"/>
      <w:bookmarkStart w:id="27" w:name="_Toc24534"/>
      <w:bookmarkStart w:id="28" w:name="_Toc761"/>
      <w:r>
        <w:rPr>
          <w:rFonts w:hint="eastAsia" w:ascii="黑体" w:hAnsi="黑体" w:eastAsia="黑体" w:cs="黑体"/>
          <w:kern w:val="2"/>
          <w:sz w:val="28"/>
          <w:szCs w:val="28"/>
          <w:lang w:val="en-US" w:eastAsia="zh-CN" w:bidi="ar-SA"/>
        </w:rPr>
        <w:t>九、西北石油局</w:t>
      </w:r>
      <w:bookmarkEnd w:id="26"/>
      <w:bookmarkEnd w:id="27"/>
      <w:bookmarkEnd w:id="28"/>
    </w:p>
    <w:p w14:paraId="19599599">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截止日期：2025-11-15 17:00:00</w:t>
      </w:r>
    </w:p>
    <w:p w14:paraId="4D845A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（2）工作地点：塔河油田</w:t>
      </w:r>
    </w:p>
    <w:p w14:paraId="66010D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4041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2CBD7386">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5C9283A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1FF933E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639788C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3BC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702860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740747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采油气工程岗</w:t>
            </w:r>
          </w:p>
        </w:tc>
        <w:tc>
          <w:tcPr>
            <w:tcW w:w="1177" w:type="dxa"/>
            <w:vAlign w:val="center"/>
          </w:tcPr>
          <w:p w14:paraId="7B82E7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52</w:t>
            </w:r>
          </w:p>
        </w:tc>
        <w:tc>
          <w:tcPr>
            <w:tcW w:w="3085" w:type="dxa"/>
            <w:vAlign w:val="center"/>
          </w:tcPr>
          <w:p w14:paraId="527C0E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环境科学与工程、环境工程</w:t>
            </w:r>
          </w:p>
        </w:tc>
      </w:tr>
      <w:tr w14:paraId="4CFE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B9A48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shd w:val="clear" w:color="auto" w:fill="auto"/>
            <w:vAlign w:val="center"/>
          </w:tcPr>
          <w:p w14:paraId="0A2C52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sz w:val="24"/>
                <w:szCs w:val="24"/>
                <w:vertAlign w:val="baseline"/>
                <w:lang w:val="en-US" w:eastAsia="zh-CN"/>
              </w:rPr>
              <w:t>勘探开发技术岗</w:t>
            </w:r>
          </w:p>
        </w:tc>
        <w:tc>
          <w:tcPr>
            <w:tcW w:w="1177" w:type="dxa"/>
            <w:vAlign w:val="center"/>
          </w:tcPr>
          <w:p w14:paraId="43DBF4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44</w:t>
            </w:r>
          </w:p>
        </w:tc>
        <w:tc>
          <w:tcPr>
            <w:tcW w:w="3085" w:type="dxa"/>
            <w:vAlign w:val="center"/>
          </w:tcPr>
          <w:p w14:paraId="717D51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4284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48C9BB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2F98D1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采油气工程岗</w:t>
            </w:r>
          </w:p>
        </w:tc>
        <w:tc>
          <w:tcPr>
            <w:tcW w:w="1177" w:type="dxa"/>
            <w:vAlign w:val="center"/>
          </w:tcPr>
          <w:p w14:paraId="46B149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52</w:t>
            </w:r>
          </w:p>
        </w:tc>
        <w:tc>
          <w:tcPr>
            <w:tcW w:w="3085" w:type="dxa"/>
            <w:vAlign w:val="center"/>
          </w:tcPr>
          <w:p w14:paraId="091A38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23C5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41542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18B7C1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勘探开发技术岗</w:t>
            </w:r>
          </w:p>
        </w:tc>
        <w:tc>
          <w:tcPr>
            <w:tcW w:w="1177" w:type="dxa"/>
            <w:vAlign w:val="center"/>
          </w:tcPr>
          <w:p w14:paraId="627103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44</w:t>
            </w:r>
          </w:p>
        </w:tc>
        <w:tc>
          <w:tcPr>
            <w:tcW w:w="3085" w:type="dxa"/>
            <w:vAlign w:val="center"/>
          </w:tcPr>
          <w:p w14:paraId="19E5E9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化学、化学工程与工艺、应用化学</w:t>
            </w:r>
          </w:p>
        </w:tc>
      </w:tr>
    </w:tbl>
    <w:p w14:paraId="55BB6F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29" w:name="_Toc26241"/>
      <w:bookmarkStart w:id="30" w:name="_Toc20093"/>
      <w:bookmarkStart w:id="31" w:name="_Toc24665"/>
      <w:r>
        <w:rPr>
          <w:rFonts w:hint="eastAsia" w:ascii="黑体" w:hAnsi="黑体" w:eastAsia="黑体" w:cs="黑体"/>
          <w:kern w:val="2"/>
          <w:sz w:val="28"/>
          <w:szCs w:val="28"/>
          <w:lang w:val="en-US" w:eastAsia="zh-CN" w:bidi="ar-SA"/>
        </w:rPr>
        <w:t>十、东北石油局</w:t>
      </w:r>
      <w:bookmarkEnd w:id="29"/>
      <w:bookmarkEnd w:id="30"/>
      <w:bookmarkEnd w:id="31"/>
    </w:p>
    <w:p w14:paraId="3FBD963E">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截止日期：2025-11-15 17:00:00</w:t>
      </w:r>
    </w:p>
    <w:p w14:paraId="36E0B6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（2）工作地点：吉林省长春市及周边</w:t>
      </w:r>
    </w:p>
    <w:p w14:paraId="246A63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671F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4E67D186">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35A395E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32B5F02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4BA0114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BA1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6556C7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35BD3C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油气技术岗</w:t>
            </w:r>
          </w:p>
        </w:tc>
        <w:tc>
          <w:tcPr>
            <w:tcW w:w="1177" w:type="dxa"/>
            <w:vAlign w:val="center"/>
          </w:tcPr>
          <w:p w14:paraId="0BEC86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3085" w:type="dxa"/>
            <w:vAlign w:val="center"/>
          </w:tcPr>
          <w:p w14:paraId="49C699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w:t>
            </w:r>
          </w:p>
        </w:tc>
      </w:tr>
    </w:tbl>
    <w:p w14:paraId="41207D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32" w:name="_Toc19755"/>
      <w:bookmarkStart w:id="33" w:name="_Toc1479"/>
      <w:bookmarkStart w:id="34" w:name="_Toc28962"/>
      <w:r>
        <w:rPr>
          <w:rFonts w:hint="eastAsia" w:ascii="黑体" w:hAnsi="黑体" w:eastAsia="黑体" w:cs="黑体"/>
          <w:kern w:val="2"/>
          <w:sz w:val="28"/>
          <w:szCs w:val="28"/>
          <w:lang w:val="en-US" w:eastAsia="zh-CN" w:bidi="ar-SA"/>
        </w:rPr>
        <w:t>十一、西南石油局</w:t>
      </w:r>
      <w:bookmarkEnd w:id="32"/>
      <w:bookmarkEnd w:id="33"/>
      <w:bookmarkEnd w:id="34"/>
    </w:p>
    <w:p w14:paraId="743A388F">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截止日期：2025-11-15 17:00:00</w:t>
      </w:r>
    </w:p>
    <w:p w14:paraId="6E3468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（2）工作地点：四川省彭州市/四川省德阳市/四川省阆中市/四川省广元市/重庆市永川区</w:t>
      </w:r>
    </w:p>
    <w:p w14:paraId="78EB87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4AFA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6C9B68FD">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0662B55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30B4593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6998B33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C5C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71E6F4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7EA726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天然气净化技术岗</w:t>
            </w:r>
          </w:p>
        </w:tc>
        <w:tc>
          <w:tcPr>
            <w:tcW w:w="1177" w:type="dxa"/>
            <w:vAlign w:val="center"/>
          </w:tcPr>
          <w:p w14:paraId="6575C7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0B413F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化学工程与工艺、应用化学、化学、能源化学工程</w:t>
            </w:r>
          </w:p>
        </w:tc>
      </w:tr>
      <w:tr w14:paraId="30F0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6F0CF1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5F5E15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安全环保技术岗</w:t>
            </w:r>
          </w:p>
        </w:tc>
        <w:tc>
          <w:tcPr>
            <w:tcW w:w="1177" w:type="dxa"/>
            <w:vAlign w:val="center"/>
          </w:tcPr>
          <w:p w14:paraId="3FA6A2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3C97E0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环境工程、化工安全工程</w:t>
            </w:r>
          </w:p>
        </w:tc>
      </w:tr>
      <w:tr w14:paraId="0D6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2A034E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4FF68E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天然气净化研究岗</w:t>
            </w:r>
          </w:p>
        </w:tc>
        <w:tc>
          <w:tcPr>
            <w:tcW w:w="1177" w:type="dxa"/>
            <w:vAlign w:val="center"/>
          </w:tcPr>
          <w:p w14:paraId="0524ED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05CC3C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w:t>
            </w:r>
          </w:p>
        </w:tc>
      </w:tr>
    </w:tbl>
    <w:p w14:paraId="326AC0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35" w:name="_Toc20572"/>
      <w:bookmarkStart w:id="36" w:name="_Toc3994"/>
      <w:bookmarkStart w:id="37" w:name="_Toc12925"/>
      <w:r>
        <w:rPr>
          <w:rFonts w:hint="eastAsia" w:ascii="黑体" w:hAnsi="黑体" w:eastAsia="黑体" w:cs="黑体"/>
          <w:kern w:val="2"/>
          <w:sz w:val="28"/>
          <w:szCs w:val="28"/>
          <w:lang w:val="en-US" w:eastAsia="zh-CN" w:bidi="ar-SA"/>
        </w:rPr>
        <w:t>十二、天然气分公司</w:t>
      </w:r>
      <w:bookmarkEnd w:id="35"/>
      <w:bookmarkEnd w:id="36"/>
      <w:bookmarkEnd w:id="37"/>
    </w:p>
    <w:p w14:paraId="189F5B64">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截止日期：2025-11-15 17:00:00</w:t>
      </w:r>
    </w:p>
    <w:p w14:paraId="10054F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（2）工作地点：济南、北海、舟山、潮州、广州、乌鲁木齐等天然气分公司所属单位驻地</w:t>
      </w:r>
    </w:p>
    <w:p w14:paraId="4A4C5D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46DE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6B43033E">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57EC333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41896DA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709AA62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8CF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353877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311F0A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天然气分析化验技术岗</w:t>
            </w:r>
          </w:p>
        </w:tc>
        <w:tc>
          <w:tcPr>
            <w:tcW w:w="1177" w:type="dxa"/>
            <w:vAlign w:val="center"/>
          </w:tcPr>
          <w:p w14:paraId="3752AA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6BFF68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r>
      <w:tr w14:paraId="145E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FC072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231D35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腐蚀防护及安全岗</w:t>
            </w:r>
          </w:p>
        </w:tc>
        <w:tc>
          <w:tcPr>
            <w:tcW w:w="1177" w:type="dxa"/>
            <w:vAlign w:val="center"/>
          </w:tcPr>
          <w:p w14:paraId="2EF975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eastAsia="zh-CN"/>
              </w:rPr>
            </w:pPr>
            <w:r>
              <w:rPr>
                <w:rFonts w:hint="default" w:ascii="Times New Roman" w:hAnsi="Times New Roman" w:eastAsia="宋体" w:cs="Times New Roman"/>
                <w:sz w:val="24"/>
                <w:szCs w:val="24"/>
                <w:vertAlign w:val="baseline"/>
                <w:lang w:eastAsia="zh-CN"/>
              </w:rPr>
              <w:t>3</w:t>
            </w:r>
          </w:p>
        </w:tc>
        <w:tc>
          <w:tcPr>
            <w:tcW w:w="3085" w:type="dxa"/>
            <w:vAlign w:val="center"/>
          </w:tcPr>
          <w:p w14:paraId="5E49DD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6F5D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E2DFD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2ECA15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天然气运行技术岗C（三地生）</w:t>
            </w:r>
          </w:p>
        </w:tc>
        <w:tc>
          <w:tcPr>
            <w:tcW w:w="1177" w:type="dxa"/>
            <w:vAlign w:val="center"/>
          </w:tcPr>
          <w:p w14:paraId="5B97B6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60F57B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413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55B6B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04A449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天然气运行技术岗B（三地生）</w:t>
            </w:r>
          </w:p>
        </w:tc>
        <w:tc>
          <w:tcPr>
            <w:tcW w:w="1177" w:type="dxa"/>
            <w:vAlign w:val="center"/>
          </w:tcPr>
          <w:p w14:paraId="1BE3F4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6F1361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3C02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4EC81B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32C18C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天然气分析化验技术岗</w:t>
            </w:r>
          </w:p>
        </w:tc>
        <w:tc>
          <w:tcPr>
            <w:tcW w:w="1177" w:type="dxa"/>
            <w:vAlign w:val="center"/>
          </w:tcPr>
          <w:p w14:paraId="621AB6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4C0806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281C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69A990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2CFDD2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eastAsia="zh-CN"/>
              </w:rPr>
            </w:pPr>
            <w:r>
              <w:rPr>
                <w:rFonts w:hint="default" w:ascii="Times New Roman" w:hAnsi="Times New Roman" w:eastAsia="宋体" w:cs="Times New Roman"/>
                <w:sz w:val="24"/>
                <w:szCs w:val="24"/>
                <w:vertAlign w:val="baseline"/>
                <w:lang w:eastAsia="zh-CN"/>
              </w:rPr>
              <w:t>腐蚀防护</w:t>
            </w:r>
            <w:r>
              <w:rPr>
                <w:rFonts w:hint="eastAsia" w:ascii="Times New Roman" w:hAnsi="Times New Roman" w:eastAsia="宋体" w:cs="Times New Roman"/>
                <w:sz w:val="24"/>
                <w:szCs w:val="24"/>
                <w:vertAlign w:val="baseline"/>
                <w:lang w:val="en-US" w:eastAsia="zh-CN"/>
              </w:rPr>
              <w:t>及</w:t>
            </w:r>
            <w:r>
              <w:rPr>
                <w:rFonts w:hint="default" w:ascii="Times New Roman" w:hAnsi="Times New Roman" w:eastAsia="宋体" w:cs="Times New Roman"/>
                <w:sz w:val="24"/>
                <w:szCs w:val="24"/>
                <w:vertAlign w:val="baseline"/>
                <w:lang w:eastAsia="zh-CN"/>
              </w:rPr>
              <w:t>安全岗</w:t>
            </w:r>
          </w:p>
        </w:tc>
        <w:tc>
          <w:tcPr>
            <w:tcW w:w="1177" w:type="dxa"/>
            <w:vAlign w:val="center"/>
          </w:tcPr>
          <w:p w14:paraId="2E299C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eastAsia="zh-CN"/>
              </w:rPr>
            </w:pPr>
            <w:r>
              <w:rPr>
                <w:rFonts w:hint="default" w:ascii="Times New Roman" w:hAnsi="Times New Roman" w:eastAsia="宋体" w:cs="Times New Roman"/>
                <w:sz w:val="24"/>
                <w:szCs w:val="24"/>
                <w:vertAlign w:val="baseline"/>
                <w:lang w:eastAsia="zh-CN"/>
              </w:rPr>
              <w:t>3</w:t>
            </w:r>
          </w:p>
        </w:tc>
        <w:tc>
          <w:tcPr>
            <w:tcW w:w="3085" w:type="dxa"/>
            <w:vAlign w:val="center"/>
          </w:tcPr>
          <w:p w14:paraId="2D5336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eastAsia="zh-CN"/>
              </w:rPr>
            </w:pPr>
            <w:r>
              <w:rPr>
                <w:rFonts w:hint="default" w:ascii="Times New Roman" w:hAnsi="Times New Roman" w:eastAsia="宋体" w:cs="Times New Roman"/>
                <w:sz w:val="24"/>
                <w:szCs w:val="24"/>
                <w:vertAlign w:val="baseline"/>
                <w:lang w:eastAsia="zh-CN"/>
              </w:rPr>
              <w:t>环境科学与工程、环境工程</w:t>
            </w:r>
          </w:p>
        </w:tc>
      </w:tr>
      <w:tr w14:paraId="507E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9F81C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714F45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腐蚀防护及安全技术岗</w:t>
            </w:r>
          </w:p>
        </w:tc>
        <w:tc>
          <w:tcPr>
            <w:tcW w:w="1177" w:type="dxa"/>
            <w:vAlign w:val="center"/>
          </w:tcPr>
          <w:p w14:paraId="2DCF47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40B9C0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环境工程、环境科学与工程（环境科学与工程、环境工程方向）</w:t>
            </w:r>
          </w:p>
        </w:tc>
      </w:tr>
      <w:tr w14:paraId="6F14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199599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071F3E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天然气运行技术岗C（三地生）</w:t>
            </w:r>
          </w:p>
        </w:tc>
        <w:tc>
          <w:tcPr>
            <w:tcW w:w="1177" w:type="dxa"/>
            <w:vAlign w:val="center"/>
          </w:tcPr>
          <w:p w14:paraId="0FCFD3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4A50E6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r>
      <w:tr w14:paraId="78B9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836F2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1B1C5A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天然气运行技术岗B（三地生）</w:t>
            </w:r>
          </w:p>
        </w:tc>
        <w:tc>
          <w:tcPr>
            <w:tcW w:w="1177" w:type="dxa"/>
            <w:vAlign w:val="center"/>
          </w:tcPr>
          <w:p w14:paraId="697E9A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368A6D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环境工程、环境科学与工程（环境科学与工程、环境工程方向）</w:t>
            </w:r>
          </w:p>
        </w:tc>
      </w:tr>
      <w:tr w14:paraId="1852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57A927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082DD6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天然气运行技术岗A（A）</w:t>
            </w:r>
          </w:p>
        </w:tc>
        <w:tc>
          <w:tcPr>
            <w:tcW w:w="1177" w:type="dxa"/>
            <w:vAlign w:val="center"/>
          </w:tcPr>
          <w:p w14:paraId="7C0436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614EAA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环境工程、环境科学与工程（环境科学与工程、环境工程方向）</w:t>
            </w:r>
          </w:p>
        </w:tc>
      </w:tr>
    </w:tbl>
    <w:p w14:paraId="3FFC3B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38" w:name="_Toc8170"/>
      <w:bookmarkStart w:id="39" w:name="_Toc30397"/>
      <w:bookmarkStart w:id="40" w:name="_Toc2043"/>
      <w:r>
        <w:rPr>
          <w:rFonts w:hint="eastAsia" w:ascii="黑体" w:hAnsi="黑体" w:eastAsia="黑体" w:cs="黑体"/>
          <w:kern w:val="2"/>
          <w:sz w:val="28"/>
          <w:szCs w:val="28"/>
          <w:lang w:val="en-US" w:eastAsia="zh-CN" w:bidi="ar-SA"/>
        </w:rPr>
        <w:t>十三、胜利石油工程有限公司</w:t>
      </w:r>
      <w:bookmarkEnd w:id="38"/>
      <w:bookmarkEnd w:id="39"/>
      <w:bookmarkEnd w:id="40"/>
    </w:p>
    <w:p w14:paraId="4ADC85F1">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截止日期：2025-11-15 17:00:00</w:t>
      </w:r>
    </w:p>
    <w:p w14:paraId="7BBD7B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（2）工作地点：以山东东营为主</w:t>
      </w:r>
    </w:p>
    <w:p w14:paraId="615000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7DD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50AD436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5FCEF41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25E3382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7A6E747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776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154930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27B7F8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油田化学现场技术岗</w:t>
            </w:r>
          </w:p>
        </w:tc>
        <w:tc>
          <w:tcPr>
            <w:tcW w:w="1177" w:type="dxa"/>
            <w:vAlign w:val="center"/>
          </w:tcPr>
          <w:p w14:paraId="6D9290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3085" w:type="dxa"/>
            <w:vAlign w:val="center"/>
          </w:tcPr>
          <w:p w14:paraId="605A6B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w:t>
            </w:r>
          </w:p>
        </w:tc>
      </w:tr>
      <w:tr w14:paraId="0DAB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063DAF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30D567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油田化学现场技术岗</w:t>
            </w:r>
          </w:p>
        </w:tc>
        <w:tc>
          <w:tcPr>
            <w:tcW w:w="1177" w:type="dxa"/>
            <w:vAlign w:val="center"/>
          </w:tcPr>
          <w:p w14:paraId="39BEB9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3085" w:type="dxa"/>
            <w:vAlign w:val="center"/>
          </w:tcPr>
          <w:p w14:paraId="21EC93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w:t>
            </w:r>
          </w:p>
        </w:tc>
      </w:tr>
      <w:tr w14:paraId="4C87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23E2F8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64C4CB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油气及新能源科技研发岗</w:t>
            </w:r>
          </w:p>
        </w:tc>
        <w:tc>
          <w:tcPr>
            <w:tcW w:w="1177" w:type="dxa"/>
            <w:vAlign w:val="center"/>
          </w:tcPr>
          <w:p w14:paraId="689CA6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22</w:t>
            </w:r>
          </w:p>
        </w:tc>
        <w:tc>
          <w:tcPr>
            <w:tcW w:w="3085" w:type="dxa"/>
            <w:vAlign w:val="center"/>
          </w:tcPr>
          <w:p w14:paraId="3094FD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化学工程、化学工程与技术</w:t>
            </w:r>
          </w:p>
        </w:tc>
      </w:tr>
    </w:tbl>
    <w:p w14:paraId="4E892A4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41" w:name="_Toc27089"/>
      <w:bookmarkStart w:id="42" w:name="_Toc14446"/>
      <w:bookmarkStart w:id="43" w:name="_Toc7362"/>
      <w:r>
        <w:rPr>
          <w:rFonts w:hint="eastAsia" w:ascii="黑体" w:hAnsi="黑体" w:eastAsia="黑体" w:cs="黑体"/>
          <w:kern w:val="2"/>
          <w:sz w:val="28"/>
          <w:szCs w:val="28"/>
          <w:lang w:val="en-US" w:eastAsia="zh-CN" w:bidi="ar-SA"/>
        </w:rPr>
        <w:t>十四、中原石油工程有限公司</w:t>
      </w:r>
      <w:bookmarkEnd w:id="41"/>
      <w:bookmarkEnd w:id="42"/>
      <w:bookmarkEnd w:id="43"/>
    </w:p>
    <w:p w14:paraId="776B00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5F2FA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（2）工作地点：沙特、科威特、河南、四川、重庆、新疆、陕西、内蒙等</w:t>
      </w:r>
    </w:p>
    <w:p w14:paraId="4A9700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6508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7FEF09A2">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04835FB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6E4524B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38E75B5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3C7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1F0B67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7E6293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w:t>
            </w:r>
          </w:p>
        </w:tc>
        <w:tc>
          <w:tcPr>
            <w:tcW w:w="1177" w:type="dxa"/>
            <w:vAlign w:val="center"/>
          </w:tcPr>
          <w:p w14:paraId="20ADEC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97</w:t>
            </w:r>
          </w:p>
        </w:tc>
        <w:tc>
          <w:tcPr>
            <w:tcW w:w="3085" w:type="dxa"/>
            <w:vAlign w:val="center"/>
          </w:tcPr>
          <w:p w14:paraId="7F22FD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化学工程与工艺、应用化学、化学、化工安全工程</w:t>
            </w:r>
          </w:p>
        </w:tc>
      </w:tr>
      <w:tr w14:paraId="43C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6AAAB1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3F93FC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安全环保技术岗</w:t>
            </w:r>
          </w:p>
        </w:tc>
        <w:tc>
          <w:tcPr>
            <w:tcW w:w="1177" w:type="dxa"/>
            <w:vAlign w:val="center"/>
          </w:tcPr>
          <w:p w14:paraId="2A5FDB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2D3174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环境工程、化工安全工程</w:t>
            </w:r>
          </w:p>
        </w:tc>
      </w:tr>
      <w:tr w14:paraId="79C5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1B7C1A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4804C8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石油工程技术岗（三地生）</w:t>
            </w:r>
          </w:p>
        </w:tc>
        <w:tc>
          <w:tcPr>
            <w:tcW w:w="1177" w:type="dxa"/>
            <w:vAlign w:val="center"/>
          </w:tcPr>
          <w:p w14:paraId="3F5589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0ADB60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化学、应用化学、化学安全工程、化学工程与工艺</w:t>
            </w:r>
          </w:p>
        </w:tc>
      </w:tr>
      <w:tr w14:paraId="3BEF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2AFD94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280C9F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w:t>
            </w:r>
          </w:p>
        </w:tc>
        <w:tc>
          <w:tcPr>
            <w:tcW w:w="1177" w:type="dxa"/>
            <w:vAlign w:val="center"/>
          </w:tcPr>
          <w:p w14:paraId="2027BA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97</w:t>
            </w:r>
          </w:p>
        </w:tc>
        <w:tc>
          <w:tcPr>
            <w:tcW w:w="3085" w:type="dxa"/>
            <w:vAlign w:val="center"/>
          </w:tcPr>
          <w:p w14:paraId="11734C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w:t>
            </w:r>
          </w:p>
        </w:tc>
      </w:tr>
      <w:tr w14:paraId="497D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CC8D2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494AB3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石油工程技术岗（三地生）</w:t>
            </w:r>
          </w:p>
        </w:tc>
        <w:tc>
          <w:tcPr>
            <w:tcW w:w="1177" w:type="dxa"/>
            <w:vAlign w:val="center"/>
          </w:tcPr>
          <w:p w14:paraId="709F0F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73D90B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化学、化学工程与技术、化学工程</w:t>
            </w:r>
          </w:p>
        </w:tc>
      </w:tr>
      <w:tr w14:paraId="54C6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37D3DC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599" w:type="dxa"/>
            <w:vAlign w:val="center"/>
          </w:tcPr>
          <w:p w14:paraId="12087E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石油工程研究岗</w:t>
            </w:r>
          </w:p>
        </w:tc>
        <w:tc>
          <w:tcPr>
            <w:tcW w:w="1177" w:type="dxa"/>
            <w:vAlign w:val="center"/>
          </w:tcPr>
          <w:p w14:paraId="0CD6CC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3608B3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r>
    </w:tbl>
    <w:p w14:paraId="690EE1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44" w:name="_Toc22173"/>
      <w:bookmarkStart w:id="45" w:name="_Toc16187"/>
      <w:bookmarkStart w:id="46" w:name="_Toc14554"/>
      <w:r>
        <w:rPr>
          <w:rFonts w:hint="eastAsia" w:ascii="黑体" w:hAnsi="黑体" w:eastAsia="黑体" w:cs="黑体"/>
          <w:kern w:val="2"/>
          <w:sz w:val="28"/>
          <w:szCs w:val="28"/>
          <w:lang w:val="en-US" w:eastAsia="zh-CN" w:bidi="ar-SA"/>
        </w:rPr>
        <w:t>十五、江汉石油工程有限公司</w:t>
      </w:r>
      <w:bookmarkEnd w:id="44"/>
      <w:bookmarkEnd w:id="45"/>
      <w:bookmarkEnd w:id="46"/>
    </w:p>
    <w:p w14:paraId="4ECD13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D15D1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（2）工作地点：湖北、四川、重庆、新疆</w:t>
      </w:r>
    </w:p>
    <w:p w14:paraId="4C4441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5709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5055773A">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730DB67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2F6CBE9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1955F2D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AA7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71E098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3826E8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石油工程化学化工技术岗</w:t>
            </w:r>
          </w:p>
        </w:tc>
        <w:tc>
          <w:tcPr>
            <w:tcW w:w="1177" w:type="dxa"/>
            <w:vAlign w:val="center"/>
          </w:tcPr>
          <w:p w14:paraId="310EDC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3085" w:type="dxa"/>
            <w:vAlign w:val="center"/>
          </w:tcPr>
          <w:p w14:paraId="509660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化学工程与工艺、应用化学、能源化学工程、化工安全工程</w:t>
            </w:r>
          </w:p>
        </w:tc>
      </w:tr>
      <w:tr w14:paraId="2898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693820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6CBD9C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石油工程化学化工技术岗</w:t>
            </w:r>
          </w:p>
        </w:tc>
        <w:tc>
          <w:tcPr>
            <w:tcW w:w="1177" w:type="dxa"/>
            <w:vAlign w:val="center"/>
          </w:tcPr>
          <w:p w14:paraId="647BC0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3085" w:type="dxa"/>
            <w:vAlign w:val="center"/>
          </w:tcPr>
          <w:p w14:paraId="4F3E18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r>
      <w:tr w14:paraId="23B9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7BBB1A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3FA601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石油工程技术岗（三地生）</w:t>
            </w:r>
          </w:p>
        </w:tc>
        <w:tc>
          <w:tcPr>
            <w:tcW w:w="1177" w:type="dxa"/>
            <w:vAlign w:val="center"/>
          </w:tcPr>
          <w:p w14:paraId="6173F9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416D23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化学、化学工程与技术、化学工程</w:t>
            </w:r>
          </w:p>
        </w:tc>
      </w:tr>
    </w:tbl>
    <w:p w14:paraId="6EE3AD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default" w:ascii="黑体" w:hAnsi="黑体" w:eastAsia="黑体" w:cs="黑体"/>
          <w:kern w:val="2"/>
          <w:sz w:val="28"/>
          <w:szCs w:val="28"/>
          <w:lang w:val="en-US" w:eastAsia="zh-CN" w:bidi="ar-SA"/>
        </w:rPr>
      </w:pPr>
      <w:bookmarkStart w:id="47" w:name="_Toc5153"/>
      <w:bookmarkStart w:id="48" w:name="_Toc29605"/>
      <w:bookmarkStart w:id="49" w:name="_Toc18105"/>
      <w:r>
        <w:rPr>
          <w:rFonts w:hint="eastAsia" w:ascii="黑体" w:hAnsi="黑体" w:eastAsia="黑体" w:cs="黑体"/>
          <w:kern w:val="2"/>
          <w:sz w:val="28"/>
          <w:szCs w:val="28"/>
          <w:lang w:val="en-US" w:eastAsia="zh-CN" w:bidi="ar-SA"/>
        </w:rPr>
        <w:t>十六、西南石油工程有限公司</w:t>
      </w:r>
      <w:bookmarkEnd w:id="47"/>
      <w:bookmarkEnd w:id="48"/>
      <w:bookmarkEnd w:id="49"/>
    </w:p>
    <w:p w14:paraId="06C344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746B54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（2）工作地点：四川、重庆、湖南、海外等</w:t>
      </w:r>
    </w:p>
    <w:p w14:paraId="7E281A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3795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4E3FFC47">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184C4DD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165B1CD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09D4740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DC8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32E041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22060E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石油工程研究技术岗</w:t>
            </w:r>
          </w:p>
        </w:tc>
        <w:tc>
          <w:tcPr>
            <w:tcW w:w="1177" w:type="dxa"/>
            <w:vAlign w:val="center"/>
          </w:tcPr>
          <w:p w14:paraId="3A38EE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53</w:t>
            </w:r>
          </w:p>
        </w:tc>
        <w:tc>
          <w:tcPr>
            <w:tcW w:w="3085" w:type="dxa"/>
            <w:vAlign w:val="center"/>
          </w:tcPr>
          <w:p w14:paraId="5C6F2B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w:t>
            </w:r>
          </w:p>
        </w:tc>
      </w:tr>
      <w:tr w14:paraId="52CD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72FC4E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0D0C98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安全环保岗</w:t>
            </w:r>
          </w:p>
        </w:tc>
        <w:tc>
          <w:tcPr>
            <w:tcW w:w="1177" w:type="dxa"/>
            <w:vAlign w:val="center"/>
          </w:tcPr>
          <w:p w14:paraId="7F1DCA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22FE12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1124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3D80C9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6104CE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石油工程研究技术岗</w:t>
            </w:r>
          </w:p>
        </w:tc>
        <w:tc>
          <w:tcPr>
            <w:tcW w:w="1177" w:type="dxa"/>
            <w:vAlign w:val="center"/>
          </w:tcPr>
          <w:p w14:paraId="0A8975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53</w:t>
            </w:r>
          </w:p>
        </w:tc>
        <w:tc>
          <w:tcPr>
            <w:tcW w:w="3085" w:type="dxa"/>
            <w:vAlign w:val="center"/>
          </w:tcPr>
          <w:p w14:paraId="469B32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w:t>
            </w:r>
          </w:p>
        </w:tc>
      </w:tr>
      <w:tr w14:paraId="516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731FD5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614201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安全环保岗</w:t>
            </w:r>
          </w:p>
        </w:tc>
        <w:tc>
          <w:tcPr>
            <w:tcW w:w="1177" w:type="dxa"/>
            <w:vAlign w:val="center"/>
          </w:tcPr>
          <w:p w14:paraId="2F0C66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514184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r>
    </w:tbl>
    <w:p w14:paraId="2313ED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50" w:name="_Toc25993"/>
      <w:bookmarkStart w:id="51" w:name="_Toc13993"/>
      <w:bookmarkStart w:id="52" w:name="_Toc25175"/>
      <w:r>
        <w:rPr>
          <w:rFonts w:hint="eastAsia" w:ascii="黑体" w:hAnsi="黑体" w:eastAsia="黑体" w:cs="黑体"/>
          <w:kern w:val="2"/>
          <w:sz w:val="28"/>
          <w:szCs w:val="28"/>
          <w:lang w:val="en-US" w:eastAsia="zh-CN" w:bidi="ar-SA"/>
        </w:rPr>
        <w:t>十七、华北石油工程有限公司</w:t>
      </w:r>
      <w:bookmarkEnd w:id="50"/>
      <w:bookmarkEnd w:id="51"/>
      <w:bookmarkEnd w:id="52"/>
    </w:p>
    <w:p w14:paraId="1E3DC4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1.（1）截止日期：2025-11-15  17:00:00</w:t>
      </w:r>
    </w:p>
    <w:p w14:paraId="13060B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（2）工作地点：河南郑州市、陕西、内蒙古、新疆、河南、国外项目所在地</w:t>
      </w:r>
    </w:p>
    <w:p w14:paraId="710E64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79DB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3AD7C097">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7873DB1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2CD55F6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5985369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03C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5A76FE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7ADD7F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w:t>
            </w:r>
          </w:p>
        </w:tc>
        <w:tc>
          <w:tcPr>
            <w:tcW w:w="1177" w:type="dxa"/>
            <w:vAlign w:val="center"/>
          </w:tcPr>
          <w:p w14:paraId="06B241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46</w:t>
            </w:r>
          </w:p>
        </w:tc>
        <w:tc>
          <w:tcPr>
            <w:tcW w:w="3085" w:type="dxa"/>
            <w:vAlign w:val="center"/>
          </w:tcPr>
          <w:p w14:paraId="325194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化学工程与工艺、应用化学、化学、能源化学工程、环境工程</w:t>
            </w:r>
          </w:p>
        </w:tc>
      </w:tr>
      <w:tr w14:paraId="129D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0D72F6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5C44A0C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石油工程技术岗</w:t>
            </w:r>
          </w:p>
        </w:tc>
        <w:tc>
          <w:tcPr>
            <w:tcW w:w="1177" w:type="dxa"/>
            <w:vAlign w:val="center"/>
          </w:tcPr>
          <w:p w14:paraId="7F7210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53</w:t>
            </w:r>
          </w:p>
        </w:tc>
        <w:tc>
          <w:tcPr>
            <w:tcW w:w="3085" w:type="dxa"/>
            <w:vAlign w:val="center"/>
          </w:tcPr>
          <w:p w14:paraId="7DE300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化学工程与技术、化学工程、环境工程</w:t>
            </w:r>
          </w:p>
        </w:tc>
      </w:tr>
      <w:tr w14:paraId="302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1FA0A3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599" w:type="dxa"/>
            <w:vAlign w:val="center"/>
          </w:tcPr>
          <w:p w14:paraId="7FBDC2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石油工程研究岗</w:t>
            </w:r>
          </w:p>
        </w:tc>
        <w:tc>
          <w:tcPr>
            <w:tcW w:w="1177" w:type="dxa"/>
            <w:vAlign w:val="center"/>
          </w:tcPr>
          <w:p w14:paraId="6E8452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41D50B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化学、化学工程与技术</w:t>
            </w:r>
          </w:p>
        </w:tc>
      </w:tr>
    </w:tbl>
    <w:p w14:paraId="081548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2.（1）截止日期：2025-11-15  17:00:00</w:t>
      </w:r>
    </w:p>
    <w:p w14:paraId="20899F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（2）工作地点：扬州、镇江、南京、北京分公司及所属一线工区</w:t>
      </w:r>
    </w:p>
    <w:p w14:paraId="133E6B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1411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2C14B003">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5292678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5B7848D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21A4627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643A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77021A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253114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石油工程技术应用岗</w:t>
            </w:r>
          </w:p>
        </w:tc>
        <w:tc>
          <w:tcPr>
            <w:tcW w:w="1177" w:type="dxa"/>
            <w:vAlign w:val="center"/>
          </w:tcPr>
          <w:p w14:paraId="41822D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28</w:t>
            </w:r>
          </w:p>
        </w:tc>
        <w:tc>
          <w:tcPr>
            <w:tcW w:w="3085" w:type="dxa"/>
            <w:vAlign w:val="center"/>
          </w:tcPr>
          <w:p w14:paraId="0E796B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应用化学、化学、能源化学工程</w:t>
            </w:r>
          </w:p>
        </w:tc>
      </w:tr>
      <w:tr w14:paraId="5849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43BA7E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1AD96F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石油工程技术应用岗</w:t>
            </w:r>
          </w:p>
        </w:tc>
        <w:tc>
          <w:tcPr>
            <w:tcW w:w="1177" w:type="dxa"/>
            <w:vAlign w:val="center"/>
          </w:tcPr>
          <w:p w14:paraId="727C72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28</w:t>
            </w:r>
          </w:p>
        </w:tc>
        <w:tc>
          <w:tcPr>
            <w:tcW w:w="3085" w:type="dxa"/>
            <w:vAlign w:val="center"/>
          </w:tcPr>
          <w:p w14:paraId="1CCE9F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w:t>
            </w:r>
          </w:p>
        </w:tc>
      </w:tr>
    </w:tbl>
    <w:p w14:paraId="2236B15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53" w:name="_Toc11192"/>
      <w:bookmarkStart w:id="54" w:name="_Toc23747"/>
      <w:bookmarkStart w:id="55" w:name="_Toc15549"/>
      <w:r>
        <w:rPr>
          <w:rFonts w:hint="eastAsia" w:ascii="黑体" w:hAnsi="黑体" w:eastAsia="黑体" w:cs="黑体"/>
          <w:kern w:val="2"/>
          <w:sz w:val="28"/>
          <w:szCs w:val="28"/>
          <w:lang w:val="en-US" w:eastAsia="zh-CN" w:bidi="ar-SA"/>
        </w:rPr>
        <w:t>十八、地球物理有限公司</w:t>
      </w:r>
      <w:bookmarkEnd w:id="53"/>
      <w:bookmarkEnd w:id="54"/>
      <w:bookmarkEnd w:id="55"/>
    </w:p>
    <w:p w14:paraId="470B2F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242BF3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（2）工作地点：山东东营，河南郑州、濮阳、南阳，湖北武汉、潜江，江苏南京，四川成都、德阳，云南昆明，海外项目</w:t>
      </w:r>
    </w:p>
    <w:p w14:paraId="5F22BA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3B51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030CA2AE">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6CB1F50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56582BB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38CC301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5C49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426EC2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6F013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物探技术岗</w:t>
            </w:r>
          </w:p>
        </w:tc>
        <w:tc>
          <w:tcPr>
            <w:tcW w:w="1177" w:type="dxa"/>
            <w:vAlign w:val="center"/>
          </w:tcPr>
          <w:p w14:paraId="620640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52</w:t>
            </w:r>
          </w:p>
        </w:tc>
        <w:tc>
          <w:tcPr>
            <w:tcW w:w="3085" w:type="dxa"/>
            <w:vAlign w:val="center"/>
          </w:tcPr>
          <w:p w14:paraId="6E83E0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2BC9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66EB5C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2CF7F9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物探技术岗</w:t>
            </w:r>
          </w:p>
        </w:tc>
        <w:tc>
          <w:tcPr>
            <w:tcW w:w="1177" w:type="dxa"/>
            <w:vAlign w:val="center"/>
          </w:tcPr>
          <w:p w14:paraId="2BCD67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52</w:t>
            </w:r>
          </w:p>
        </w:tc>
        <w:tc>
          <w:tcPr>
            <w:tcW w:w="3085" w:type="dxa"/>
            <w:vAlign w:val="center"/>
          </w:tcPr>
          <w:p w14:paraId="067B29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bl>
    <w:p w14:paraId="5328631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56" w:name="_Toc13940"/>
      <w:bookmarkStart w:id="57" w:name="_Toc11570"/>
      <w:bookmarkStart w:id="58" w:name="_Toc28411"/>
      <w:r>
        <w:rPr>
          <w:rFonts w:hint="eastAsia" w:ascii="黑体" w:hAnsi="黑体" w:eastAsia="黑体" w:cs="黑体"/>
          <w:kern w:val="2"/>
          <w:sz w:val="28"/>
          <w:szCs w:val="28"/>
          <w:lang w:val="en-US" w:eastAsia="zh-CN" w:bidi="ar-SA"/>
        </w:rPr>
        <w:t>十九、石油工程建设有限公司</w:t>
      </w:r>
      <w:bookmarkEnd w:id="56"/>
      <w:bookmarkEnd w:id="57"/>
      <w:bookmarkEnd w:id="58"/>
    </w:p>
    <w:p w14:paraId="595C37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7C87F7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（2）工作地点：山东东营、河南濮阳、河南郑州、湖北武汉、江苏扬州</w:t>
      </w:r>
    </w:p>
    <w:p w14:paraId="7AA98E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7CE6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7AF3DAA3">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3E14FFF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6C56EA0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4D04DDB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650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0ED9D0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43F1F0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新能源生产制造岗</w:t>
            </w:r>
          </w:p>
        </w:tc>
        <w:tc>
          <w:tcPr>
            <w:tcW w:w="1177" w:type="dxa"/>
            <w:vAlign w:val="center"/>
          </w:tcPr>
          <w:p w14:paraId="0BA333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12</w:t>
            </w:r>
          </w:p>
        </w:tc>
        <w:tc>
          <w:tcPr>
            <w:tcW w:w="3085" w:type="dxa"/>
            <w:vAlign w:val="center"/>
          </w:tcPr>
          <w:p w14:paraId="088E65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能源化学工程</w:t>
            </w:r>
          </w:p>
        </w:tc>
      </w:tr>
      <w:tr w14:paraId="3273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E3D4B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504513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炼油化工建造岗</w:t>
            </w:r>
          </w:p>
        </w:tc>
        <w:tc>
          <w:tcPr>
            <w:tcW w:w="1177" w:type="dxa"/>
            <w:vAlign w:val="center"/>
          </w:tcPr>
          <w:p w14:paraId="60954B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48D635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r>
      <w:tr w14:paraId="6D1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05269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3834D1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安全环保管理岗</w:t>
            </w:r>
          </w:p>
        </w:tc>
        <w:tc>
          <w:tcPr>
            <w:tcW w:w="1177" w:type="dxa"/>
            <w:vAlign w:val="center"/>
          </w:tcPr>
          <w:p w14:paraId="586A35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627AC2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环境工程、化工安全工程</w:t>
            </w:r>
          </w:p>
        </w:tc>
      </w:tr>
      <w:tr w14:paraId="4C5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7E117E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407331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新能源设计研发岗</w:t>
            </w:r>
          </w:p>
        </w:tc>
        <w:tc>
          <w:tcPr>
            <w:tcW w:w="1177" w:type="dxa"/>
            <w:vAlign w:val="center"/>
          </w:tcPr>
          <w:p w14:paraId="4EDF28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12</w:t>
            </w:r>
          </w:p>
        </w:tc>
        <w:tc>
          <w:tcPr>
            <w:tcW w:w="3085" w:type="dxa"/>
            <w:vAlign w:val="center"/>
          </w:tcPr>
          <w:p w14:paraId="441B09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化学工程与技术（化学工程、化学工艺、应用化学、工业催化）</w:t>
            </w:r>
          </w:p>
        </w:tc>
      </w:tr>
      <w:tr w14:paraId="50D0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38358E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09BFEF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科研设计三地生岗</w:t>
            </w:r>
          </w:p>
        </w:tc>
        <w:tc>
          <w:tcPr>
            <w:tcW w:w="1177" w:type="dxa"/>
            <w:vAlign w:val="center"/>
          </w:tcPr>
          <w:p w14:paraId="633127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303E9E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535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138634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14DCCF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炼油化工设计岗</w:t>
            </w:r>
          </w:p>
        </w:tc>
        <w:tc>
          <w:tcPr>
            <w:tcW w:w="1177" w:type="dxa"/>
            <w:vAlign w:val="center"/>
          </w:tcPr>
          <w:p w14:paraId="2A75C8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71BB1F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化学工程与技术（化学工程、化学工艺、应用化学、工业催化）、化学（有机化学、物理化学）</w:t>
            </w:r>
          </w:p>
        </w:tc>
      </w:tr>
      <w:tr w14:paraId="1FFE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743CB1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189625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安全环保设计岗</w:t>
            </w:r>
          </w:p>
        </w:tc>
        <w:tc>
          <w:tcPr>
            <w:tcW w:w="1177" w:type="dxa"/>
            <w:vAlign w:val="center"/>
          </w:tcPr>
          <w:p w14:paraId="37B886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2A1F14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环境科学与工程（环境科学、环境工程）</w:t>
            </w:r>
          </w:p>
        </w:tc>
      </w:tr>
    </w:tbl>
    <w:p w14:paraId="744451B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59" w:name="_Toc12002"/>
      <w:bookmarkStart w:id="60" w:name="_Toc797"/>
      <w:bookmarkStart w:id="61" w:name="_Toc30821"/>
      <w:r>
        <w:rPr>
          <w:rFonts w:hint="eastAsia" w:ascii="黑体" w:hAnsi="黑体" w:eastAsia="黑体" w:cs="黑体"/>
          <w:kern w:val="2"/>
          <w:sz w:val="28"/>
          <w:szCs w:val="28"/>
          <w:lang w:val="en-US" w:eastAsia="zh-CN" w:bidi="ar-SA"/>
        </w:rPr>
        <w:t>二十、海洋石油技术岗</w:t>
      </w:r>
      <w:bookmarkEnd w:id="59"/>
      <w:bookmarkEnd w:id="60"/>
      <w:bookmarkEnd w:id="61"/>
    </w:p>
    <w:p w14:paraId="1FDECA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27D17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（2）工作地点：上海、海上一线</w:t>
      </w:r>
    </w:p>
    <w:p w14:paraId="4EC34C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2CDD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7DEAE38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09A1A18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767192D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1F02266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520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02CD4C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4D80FF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石油工程岗</w:t>
            </w:r>
          </w:p>
        </w:tc>
        <w:tc>
          <w:tcPr>
            <w:tcW w:w="1177" w:type="dxa"/>
            <w:vAlign w:val="center"/>
          </w:tcPr>
          <w:p w14:paraId="4C5FA1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0D9EF6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应用化学、化学工程与工艺</w:t>
            </w:r>
          </w:p>
        </w:tc>
      </w:tr>
    </w:tbl>
    <w:p w14:paraId="63DEB2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62" w:name="_Toc9635"/>
      <w:bookmarkStart w:id="63" w:name="_Toc15714"/>
      <w:bookmarkStart w:id="64" w:name="_Toc3686"/>
      <w:r>
        <w:rPr>
          <w:rFonts w:hint="eastAsia" w:ascii="黑体" w:hAnsi="黑体" w:eastAsia="黑体" w:cs="黑体"/>
          <w:kern w:val="2"/>
          <w:sz w:val="28"/>
          <w:szCs w:val="28"/>
          <w:lang w:val="en-US" w:eastAsia="zh-CN" w:bidi="ar-SA"/>
        </w:rPr>
        <w:t>二十一、齐鲁石化</w:t>
      </w:r>
      <w:bookmarkEnd w:id="62"/>
      <w:bookmarkEnd w:id="63"/>
      <w:bookmarkEnd w:id="64"/>
    </w:p>
    <w:p w14:paraId="5D2A6B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7225C3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（2）工作地点：山东淄博</w:t>
      </w:r>
    </w:p>
    <w:p w14:paraId="6E2AD6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2A81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0FE37459">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2E3ACDF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40139B4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00B5FF3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DA6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46CA45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2F9D20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炼油化工及新材料技术储备岗</w:t>
            </w:r>
          </w:p>
        </w:tc>
        <w:tc>
          <w:tcPr>
            <w:tcW w:w="1177" w:type="dxa"/>
            <w:vAlign w:val="center"/>
          </w:tcPr>
          <w:p w14:paraId="305449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28</w:t>
            </w:r>
          </w:p>
        </w:tc>
        <w:tc>
          <w:tcPr>
            <w:tcW w:w="3085" w:type="dxa"/>
            <w:vAlign w:val="center"/>
          </w:tcPr>
          <w:p w14:paraId="36A7DE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化学工程与工艺、能源化学工程、应用化学</w:t>
            </w:r>
          </w:p>
        </w:tc>
      </w:tr>
    </w:tbl>
    <w:p w14:paraId="15C38C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65" w:name="_Toc25457"/>
      <w:bookmarkStart w:id="66" w:name="_Toc25969"/>
      <w:bookmarkStart w:id="67" w:name="_Toc15760"/>
      <w:r>
        <w:rPr>
          <w:rFonts w:hint="eastAsia" w:ascii="黑体" w:hAnsi="黑体" w:eastAsia="黑体" w:cs="黑体"/>
          <w:kern w:val="2"/>
          <w:sz w:val="28"/>
          <w:szCs w:val="28"/>
          <w:lang w:val="en-US" w:eastAsia="zh-CN" w:bidi="ar-SA"/>
        </w:rPr>
        <w:t>二十二、上海石化</w:t>
      </w:r>
      <w:bookmarkEnd w:id="65"/>
      <w:bookmarkEnd w:id="66"/>
      <w:bookmarkEnd w:id="67"/>
    </w:p>
    <w:p w14:paraId="7A1302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1CE35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（2）工作地点：上海市金山市、内蒙古鄂尔多斯</w:t>
      </w:r>
    </w:p>
    <w:p w14:paraId="487DB7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75FF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3F7A9C81">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5B1BEAD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4A58E4B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58FB3AA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25F8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67BDA0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6D3FB3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工艺技术（化工）储备岗</w:t>
            </w:r>
          </w:p>
        </w:tc>
        <w:tc>
          <w:tcPr>
            <w:tcW w:w="1177" w:type="dxa"/>
            <w:vAlign w:val="center"/>
          </w:tcPr>
          <w:p w14:paraId="1CFA8A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14</w:t>
            </w:r>
          </w:p>
        </w:tc>
        <w:tc>
          <w:tcPr>
            <w:tcW w:w="3085" w:type="dxa"/>
            <w:vAlign w:val="center"/>
          </w:tcPr>
          <w:p w14:paraId="1CD9FC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化学工程与工艺、化学、应用化学</w:t>
            </w:r>
          </w:p>
        </w:tc>
      </w:tr>
      <w:tr w14:paraId="3BCE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4A70AD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5A80BC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安全技术储备岗</w:t>
            </w:r>
          </w:p>
        </w:tc>
        <w:tc>
          <w:tcPr>
            <w:tcW w:w="1177" w:type="dxa"/>
            <w:vAlign w:val="center"/>
          </w:tcPr>
          <w:p w14:paraId="1DE8C7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3B8303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化工安全工程</w:t>
            </w:r>
          </w:p>
        </w:tc>
      </w:tr>
      <w:tr w14:paraId="78B3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61EE90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086D0C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环境技术储备岗</w:t>
            </w:r>
          </w:p>
        </w:tc>
        <w:tc>
          <w:tcPr>
            <w:tcW w:w="1177" w:type="dxa"/>
            <w:vAlign w:val="center"/>
          </w:tcPr>
          <w:p w14:paraId="5EC220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3874F5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1D2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7617B6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6A7F92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工艺技术（化工）储备岗</w:t>
            </w:r>
          </w:p>
        </w:tc>
        <w:tc>
          <w:tcPr>
            <w:tcW w:w="1177" w:type="dxa"/>
            <w:vAlign w:val="center"/>
          </w:tcPr>
          <w:p w14:paraId="2C9B14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14</w:t>
            </w:r>
          </w:p>
        </w:tc>
        <w:tc>
          <w:tcPr>
            <w:tcW w:w="3085" w:type="dxa"/>
            <w:vAlign w:val="center"/>
          </w:tcPr>
          <w:p w14:paraId="17021B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w:t>
            </w:r>
          </w:p>
        </w:tc>
      </w:tr>
      <w:tr w14:paraId="50F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040B8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40066C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碳纤维技术储备岗（内蒙古新金山）</w:t>
            </w:r>
          </w:p>
        </w:tc>
        <w:tc>
          <w:tcPr>
            <w:tcW w:w="1177" w:type="dxa"/>
            <w:vAlign w:val="center"/>
          </w:tcPr>
          <w:p w14:paraId="1441F9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085" w:type="dxa"/>
            <w:vAlign w:val="center"/>
          </w:tcPr>
          <w:p w14:paraId="58E940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w:t>
            </w:r>
          </w:p>
        </w:tc>
      </w:tr>
      <w:tr w14:paraId="5C68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6BFF5B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15F601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环境技术储备岗</w:t>
            </w:r>
          </w:p>
        </w:tc>
        <w:tc>
          <w:tcPr>
            <w:tcW w:w="1177" w:type="dxa"/>
            <w:vAlign w:val="center"/>
          </w:tcPr>
          <w:p w14:paraId="43696E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661214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环境工程、环境科学与技术</w:t>
            </w:r>
          </w:p>
        </w:tc>
      </w:tr>
    </w:tbl>
    <w:p w14:paraId="26FD23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68" w:name="_Toc15689"/>
      <w:bookmarkStart w:id="69" w:name="_Toc2011"/>
      <w:bookmarkStart w:id="70" w:name="_Toc1214"/>
      <w:r>
        <w:rPr>
          <w:rFonts w:hint="eastAsia" w:ascii="黑体" w:hAnsi="黑体" w:eastAsia="黑体" w:cs="黑体"/>
          <w:kern w:val="2"/>
          <w:sz w:val="28"/>
          <w:szCs w:val="28"/>
          <w:lang w:val="en-US" w:eastAsia="zh-CN" w:bidi="ar-SA"/>
        </w:rPr>
        <w:t>二十三、高桥石化</w:t>
      </w:r>
      <w:bookmarkEnd w:id="68"/>
      <w:bookmarkEnd w:id="69"/>
      <w:bookmarkEnd w:id="70"/>
    </w:p>
    <w:p w14:paraId="6EAFAF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5F1C7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（2）工作地点：上海</w:t>
      </w:r>
    </w:p>
    <w:p w14:paraId="3DB16C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1020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vAlign w:val="center"/>
          </w:tcPr>
          <w:p w14:paraId="6D5B434F">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21AA895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595FE1D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3883860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3E4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063521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7113D7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炼化装置工艺技术运行岗</w:t>
            </w:r>
          </w:p>
        </w:tc>
        <w:tc>
          <w:tcPr>
            <w:tcW w:w="1177" w:type="dxa"/>
            <w:vAlign w:val="center"/>
          </w:tcPr>
          <w:p w14:paraId="1F2537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21</w:t>
            </w:r>
          </w:p>
        </w:tc>
        <w:tc>
          <w:tcPr>
            <w:tcW w:w="3085" w:type="dxa"/>
            <w:vAlign w:val="center"/>
          </w:tcPr>
          <w:p w14:paraId="6FDFA9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化学工程与工艺、化学、应用化学</w:t>
            </w:r>
          </w:p>
        </w:tc>
      </w:tr>
      <w:tr w14:paraId="234F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1945DB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34D775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新材料运行岗</w:t>
            </w:r>
          </w:p>
        </w:tc>
        <w:tc>
          <w:tcPr>
            <w:tcW w:w="1177" w:type="dxa"/>
            <w:vAlign w:val="center"/>
          </w:tcPr>
          <w:p w14:paraId="2EE9EA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167879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r>
      <w:tr w14:paraId="7F66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0AB3EE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3598FE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新材料工艺技术储备岗</w:t>
            </w:r>
          </w:p>
        </w:tc>
        <w:tc>
          <w:tcPr>
            <w:tcW w:w="1177" w:type="dxa"/>
            <w:vAlign w:val="center"/>
          </w:tcPr>
          <w:p w14:paraId="0FE541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085" w:type="dxa"/>
            <w:vAlign w:val="center"/>
          </w:tcPr>
          <w:p w14:paraId="671076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r>
      <w:tr w14:paraId="2F4F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6F45EC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781044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炼化工艺技术储备岗</w:t>
            </w:r>
          </w:p>
        </w:tc>
        <w:tc>
          <w:tcPr>
            <w:tcW w:w="1177" w:type="dxa"/>
            <w:vAlign w:val="center"/>
          </w:tcPr>
          <w:p w14:paraId="0A2C6B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085" w:type="dxa"/>
            <w:vAlign w:val="center"/>
          </w:tcPr>
          <w:p w14:paraId="35A962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w:t>
            </w:r>
          </w:p>
        </w:tc>
      </w:tr>
      <w:tr w14:paraId="3F7B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2B8782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6400C9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研发技术储备岗</w:t>
            </w:r>
          </w:p>
        </w:tc>
        <w:tc>
          <w:tcPr>
            <w:tcW w:w="1177" w:type="dxa"/>
            <w:vAlign w:val="center"/>
          </w:tcPr>
          <w:p w14:paraId="17725D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4BD768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w:t>
            </w:r>
          </w:p>
        </w:tc>
      </w:tr>
      <w:tr w14:paraId="4970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5C80F8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599" w:type="dxa"/>
            <w:vAlign w:val="center"/>
          </w:tcPr>
          <w:p w14:paraId="30559E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研发技术储备岗A</w:t>
            </w:r>
          </w:p>
        </w:tc>
        <w:tc>
          <w:tcPr>
            <w:tcW w:w="1177" w:type="dxa"/>
            <w:vAlign w:val="center"/>
          </w:tcPr>
          <w:p w14:paraId="2B1DA9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85" w:type="dxa"/>
            <w:vAlign w:val="center"/>
          </w:tcPr>
          <w:p w14:paraId="74F8B3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化学工程与技术、化学工程、化学</w:t>
            </w:r>
          </w:p>
        </w:tc>
      </w:tr>
    </w:tbl>
    <w:p w14:paraId="3269A1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71" w:name="_Toc18861"/>
      <w:bookmarkStart w:id="72" w:name="_Toc13131"/>
      <w:bookmarkStart w:id="73" w:name="_Toc30882"/>
      <w:r>
        <w:rPr>
          <w:rFonts w:hint="eastAsia" w:ascii="黑体" w:hAnsi="黑体" w:eastAsia="黑体" w:cs="黑体"/>
          <w:kern w:val="2"/>
          <w:sz w:val="28"/>
          <w:szCs w:val="28"/>
          <w:lang w:val="en-US" w:eastAsia="zh-CN" w:bidi="ar-SA"/>
        </w:rPr>
        <w:t>二十四、金陵石化</w:t>
      </w:r>
      <w:bookmarkEnd w:id="71"/>
      <w:bookmarkEnd w:id="72"/>
      <w:bookmarkEnd w:id="73"/>
    </w:p>
    <w:p w14:paraId="482AE2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4D941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（2）工作地点：南京</w:t>
      </w:r>
    </w:p>
    <w:p w14:paraId="5733C2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4576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3053301E">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3CA4265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39615BF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04B6BC6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1A5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173603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06E3CF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工艺储备岗</w:t>
            </w:r>
          </w:p>
        </w:tc>
        <w:tc>
          <w:tcPr>
            <w:tcW w:w="1177" w:type="dxa"/>
            <w:vAlign w:val="center"/>
          </w:tcPr>
          <w:p w14:paraId="41AB20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34</w:t>
            </w:r>
          </w:p>
        </w:tc>
        <w:tc>
          <w:tcPr>
            <w:tcW w:w="3085" w:type="dxa"/>
            <w:vAlign w:val="center"/>
          </w:tcPr>
          <w:p w14:paraId="72675A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化学工程与工艺、能源化学工程、应用化学、化学</w:t>
            </w:r>
          </w:p>
        </w:tc>
      </w:tr>
      <w:tr w14:paraId="68E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B6062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305571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安全储备岗</w:t>
            </w:r>
          </w:p>
        </w:tc>
        <w:tc>
          <w:tcPr>
            <w:tcW w:w="1177" w:type="dxa"/>
            <w:vAlign w:val="center"/>
          </w:tcPr>
          <w:p w14:paraId="235C99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76D06F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化工安全工程</w:t>
            </w:r>
          </w:p>
        </w:tc>
      </w:tr>
      <w:tr w14:paraId="35DB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79ABFB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620765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工艺储备岗</w:t>
            </w:r>
          </w:p>
        </w:tc>
        <w:tc>
          <w:tcPr>
            <w:tcW w:w="1177" w:type="dxa"/>
            <w:vAlign w:val="center"/>
          </w:tcPr>
          <w:p w14:paraId="6E5CF6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34</w:t>
            </w:r>
          </w:p>
        </w:tc>
        <w:tc>
          <w:tcPr>
            <w:tcW w:w="3085" w:type="dxa"/>
            <w:vAlign w:val="center"/>
          </w:tcPr>
          <w:p w14:paraId="59893D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化学工程、化学工程与技术、化学</w:t>
            </w:r>
          </w:p>
        </w:tc>
      </w:tr>
    </w:tbl>
    <w:p w14:paraId="2F24503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ascii="黑体" w:hAnsi="黑体" w:eastAsia="黑体" w:cs="黑体"/>
          <w:kern w:val="2"/>
          <w:sz w:val="28"/>
          <w:szCs w:val="28"/>
          <w:lang w:val="en-US" w:eastAsia="zh-CN" w:bidi="ar-SA"/>
        </w:rPr>
      </w:pPr>
      <w:bookmarkStart w:id="74" w:name="_Toc7084"/>
      <w:bookmarkStart w:id="75" w:name="_Toc4512"/>
      <w:bookmarkStart w:id="76" w:name="_Toc10843"/>
      <w:r>
        <w:rPr>
          <w:rFonts w:hint="eastAsia" w:ascii="黑体" w:hAnsi="黑体" w:eastAsia="黑体" w:cs="黑体"/>
          <w:kern w:val="2"/>
          <w:sz w:val="28"/>
          <w:szCs w:val="28"/>
          <w:lang w:val="en-US" w:eastAsia="zh-CN" w:bidi="ar-SA"/>
        </w:rPr>
        <w:t>二十五、茂名石化</w:t>
      </w:r>
      <w:bookmarkEnd w:id="74"/>
      <w:bookmarkEnd w:id="75"/>
      <w:bookmarkEnd w:id="76"/>
    </w:p>
    <w:p w14:paraId="4BB46B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71EBB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（2）工作地点：广东茂名</w:t>
      </w:r>
    </w:p>
    <w:p w14:paraId="470C37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71C7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7A275CB8">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99" w:type="dxa"/>
            <w:vAlign w:val="center"/>
          </w:tcPr>
          <w:p w14:paraId="7C07172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1FE2F6F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7D0D2A3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24E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18E1DF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599" w:type="dxa"/>
            <w:vAlign w:val="center"/>
          </w:tcPr>
          <w:p w14:paraId="4AD364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炼油化工装置生产储备岗</w:t>
            </w:r>
          </w:p>
        </w:tc>
        <w:tc>
          <w:tcPr>
            <w:tcW w:w="1177" w:type="dxa"/>
            <w:vAlign w:val="center"/>
          </w:tcPr>
          <w:p w14:paraId="04491E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112</w:t>
            </w:r>
          </w:p>
        </w:tc>
        <w:tc>
          <w:tcPr>
            <w:tcW w:w="3085" w:type="dxa"/>
            <w:vAlign w:val="center"/>
          </w:tcPr>
          <w:p w14:paraId="74C268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化学工程与工艺、能源化学工程、应用化学、化学</w:t>
            </w:r>
          </w:p>
        </w:tc>
      </w:tr>
      <w:tr w14:paraId="6E1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3D086B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117193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炼油化工装置公用工程储备岗</w:t>
            </w:r>
          </w:p>
        </w:tc>
        <w:tc>
          <w:tcPr>
            <w:tcW w:w="1177" w:type="dxa"/>
            <w:vAlign w:val="center"/>
          </w:tcPr>
          <w:p w14:paraId="4EF792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13</w:t>
            </w:r>
          </w:p>
        </w:tc>
        <w:tc>
          <w:tcPr>
            <w:tcW w:w="3085" w:type="dxa"/>
            <w:vAlign w:val="center"/>
          </w:tcPr>
          <w:p w14:paraId="20A6CC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化工安全工程</w:t>
            </w:r>
          </w:p>
        </w:tc>
      </w:tr>
      <w:tr w14:paraId="4A49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1FE5CF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99" w:type="dxa"/>
            <w:vAlign w:val="center"/>
          </w:tcPr>
          <w:p w14:paraId="711C6A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炼油化工装置管理储备岗</w:t>
            </w:r>
          </w:p>
        </w:tc>
        <w:tc>
          <w:tcPr>
            <w:tcW w:w="1177" w:type="dxa"/>
            <w:vAlign w:val="center"/>
          </w:tcPr>
          <w:p w14:paraId="724EB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61</w:t>
            </w:r>
          </w:p>
        </w:tc>
        <w:tc>
          <w:tcPr>
            <w:tcW w:w="3085" w:type="dxa"/>
            <w:vAlign w:val="center"/>
          </w:tcPr>
          <w:p w14:paraId="593C8B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化学工程、化学工程与技术、化学、环境工程</w:t>
            </w:r>
          </w:p>
        </w:tc>
      </w:tr>
    </w:tbl>
    <w:p w14:paraId="65C986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77" w:name="_Toc19108"/>
      <w:bookmarkStart w:id="78" w:name="_Toc28660"/>
      <w:r>
        <w:rPr>
          <w:rFonts w:hint="eastAsia" w:ascii="黑体" w:hAnsi="黑体" w:eastAsia="黑体" w:cs="黑体"/>
          <w:sz w:val="28"/>
          <w:szCs w:val="28"/>
          <w:lang w:val="en-US" w:eastAsia="zh-CN"/>
        </w:rPr>
        <w:t>二十六、</w:t>
      </w:r>
      <w:r>
        <w:rPr>
          <w:rFonts w:hint="default" w:ascii="黑体" w:hAnsi="黑体" w:eastAsia="黑体" w:cs="黑体"/>
          <w:sz w:val="28"/>
          <w:szCs w:val="28"/>
          <w:lang w:val="en-US" w:eastAsia="zh-CN"/>
        </w:rPr>
        <w:t>润滑油公司</w:t>
      </w:r>
      <w:bookmarkEnd w:id="77"/>
      <w:bookmarkEnd w:id="78"/>
    </w:p>
    <w:p w14:paraId="43F8A9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1.空间润滑技术开发中心</w:t>
      </w:r>
    </w:p>
    <w:p w14:paraId="5588FB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0C8552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577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4A4468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147089A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0F8D9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0839D0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D99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F8A395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004EF73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39CDB7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2E58B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6B07182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2.润滑油公司</w:t>
      </w:r>
    </w:p>
    <w:p w14:paraId="5F2F1F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5D5DE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（2）工作地点：境外</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BC3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35040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0BC4CEA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73867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43C8C46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42D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1A41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4BB8AF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国际化发展技术储备</w:t>
            </w:r>
          </w:p>
        </w:tc>
        <w:tc>
          <w:tcPr>
            <w:tcW w:w="2131" w:type="dxa"/>
            <w:vAlign w:val="center"/>
          </w:tcPr>
          <w:p w14:paraId="0DBD51F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12422AA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5659629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p>
    <w:p w14:paraId="2D051F9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3.荆门分公司</w:t>
      </w:r>
    </w:p>
    <w:p w14:paraId="4E85B3A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0F15E1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（2）工作地点：湖北荆门</w:t>
      </w:r>
    </w:p>
    <w:tbl>
      <w:tblPr>
        <w:tblStyle w:val="7"/>
        <w:tblpPr w:leftFromText="180" w:rightFromText="180" w:vertAnchor="text" w:horzAnchor="page" w:tblpXSpec="center" w:tblpY="3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C76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F1B11A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5D4388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814E6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7400C51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BA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D85550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06314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280943F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7C5CA6F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1B6021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4.上海研究院</w:t>
      </w:r>
    </w:p>
    <w:p w14:paraId="015806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3A8DE82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AA7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283354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0D9EC3C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147248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28F0674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560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9F51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0F2437A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4BC751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1E88DA7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6EFE34F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5.茂名分公司</w:t>
      </w:r>
    </w:p>
    <w:p w14:paraId="269904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D1E11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（2）工作地点：广东茂名</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305"/>
        <w:gridCol w:w="2131"/>
        <w:gridCol w:w="2131"/>
      </w:tblGrid>
      <w:tr w14:paraId="10CA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vAlign w:val="center"/>
          </w:tcPr>
          <w:p w14:paraId="304A225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305" w:type="dxa"/>
            <w:vAlign w:val="center"/>
          </w:tcPr>
          <w:p w14:paraId="166F45D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69B65C0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7E1C9BF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573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vAlign w:val="center"/>
          </w:tcPr>
          <w:p w14:paraId="344909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305" w:type="dxa"/>
            <w:vAlign w:val="center"/>
          </w:tcPr>
          <w:p w14:paraId="4E0452D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429FC14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5A45BA0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3E2E7A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6.上海分公司</w:t>
      </w:r>
    </w:p>
    <w:p w14:paraId="2F6805D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41B48A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7E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417C9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508137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64795AF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3AAC41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B69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191FD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09C1DE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1D08717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6F72AB9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5A0E44C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7.北京研究院</w:t>
      </w:r>
    </w:p>
    <w:p w14:paraId="3BE5FE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6E0611E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D65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6807AC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7CD9935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5BF9559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2F0B67F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7B9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DB477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71475AB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6D0DFE7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36BBCFE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3FE0A7E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8.北京有限公司</w:t>
      </w:r>
    </w:p>
    <w:p w14:paraId="2EEB87C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3ED83D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7EC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2227DE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6EA40C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77843C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5E08772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DCB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376C6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08C834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52BD81A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3ADF11A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32D4328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9.山东销售分公司</w:t>
      </w:r>
    </w:p>
    <w:p w14:paraId="5B96BD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B4C3BB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（2）工作地点：山东</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3AC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AF6707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6D4308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51765F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052EDE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487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F42E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B5F21E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474EABA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13D84F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5812EA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10.江苏销售分公司</w:t>
      </w:r>
    </w:p>
    <w:p w14:paraId="1E83DDF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36557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（2）工作地点：江苏</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EFB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C8D92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72AD36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6D4655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54DD2E7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F21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0E2D4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0B0A66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3E01FED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2131" w:type="dxa"/>
            <w:vAlign w:val="center"/>
          </w:tcPr>
          <w:p w14:paraId="7C1A315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50A02E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11.合成油脂研究院</w:t>
      </w:r>
    </w:p>
    <w:p w14:paraId="2C9068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71A4EC7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（2）工作地点：重庆</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B4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06E7AB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0D24173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F4866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6EB1F31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06A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5024EC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4180BD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6CA6991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5588E4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193A915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12.华东分公司</w:t>
      </w:r>
    </w:p>
    <w:p w14:paraId="6F54FB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A44550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（2）工作地点：安徽</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837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A3612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27CCAD6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CF783D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00A4C6F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E64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E8F763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05442C2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644D27D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092DF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27F136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13.浙江销售分公司</w:t>
      </w:r>
    </w:p>
    <w:p w14:paraId="3C2EAA4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67A2BDC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（2）工作地点：浙江</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3E6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B63C88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5736A9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FA5B4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69A608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4D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9A967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28F04D5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30F74A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1C007F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0F16DDA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14.武汉分公司</w:t>
      </w:r>
    </w:p>
    <w:p w14:paraId="793DEEE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0BAF36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（2）工作地点：湖北武汉</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84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68B141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2B00C0C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21162C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1BDAF3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C6B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3E605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4A6AA18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4A035D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8B097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24EC6BE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15.重庆分公司</w:t>
      </w:r>
    </w:p>
    <w:p w14:paraId="4E73048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1AFF7A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（2）工作地点：重庆</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941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CC8D0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15FFE51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45EFDC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7F4FC4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A0A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8A1F3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DAFCCB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1CEBAE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70DF0E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126F16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16.天津分公司</w:t>
      </w:r>
    </w:p>
    <w:p w14:paraId="36CDB5B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50EA1F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（2）工作地点：天津</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272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496ED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69F529B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68B7E0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142C551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F4A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B4203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7D43AC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6ABE6C0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46ED7C0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2F69A3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17.华中分公司</w:t>
      </w:r>
    </w:p>
    <w:p w14:paraId="6BC7BF1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6FA16B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（2）工作地点：湖南、江西</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0C3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1DE29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6820CB1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D79E31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46C3C0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1E4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52D90B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8BAF01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46484F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6C957B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01EECC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18.西南分公司</w:t>
      </w:r>
    </w:p>
    <w:p w14:paraId="3B6E1FA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BC5DAB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（2）工作地点：云南、贵州、四川</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EEC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B6706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6A67564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EEDA0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2710A5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669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075DC6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62C66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26D74E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3D2185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5190690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19.济南分公司</w:t>
      </w:r>
    </w:p>
    <w:p w14:paraId="5E13EE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3A64E9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（2）工作地点：山东济南</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607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9857FD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47FF29D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9FC1E2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1DFC6F2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91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72411A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8E0785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5D78609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378CB77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A9D6A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20.润滑脂研究院</w:t>
      </w:r>
    </w:p>
    <w:p w14:paraId="23D4C46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3E5CBF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（2）工作地点：天津</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8C6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87835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21E0803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9E7FD0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7EC8FF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EFD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B5910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16D4DB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01FA4C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11E6A5F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218831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21.东北分公司</w:t>
      </w:r>
    </w:p>
    <w:p w14:paraId="6C72EF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DFF1E1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（2）工作地点：辽宁、吉林、黑龙江</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75D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0690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37F4BA2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5B3CB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19D8368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051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57C98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9190EB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47B3A88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0848AED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0BB8FB9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22.华南分公司</w:t>
      </w:r>
    </w:p>
    <w:p w14:paraId="22D5B10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7752AD6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（2）工作地点：广东（除广州外）、广西、海南、福建</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7B0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A9BB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376CCA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94C18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52FB21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02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45FC28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499C4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22E568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35D7736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39D38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23.郑州分公司</w:t>
      </w:r>
    </w:p>
    <w:p w14:paraId="1E3FA3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054C61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（2）工作地点：河南</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0DF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3C2C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13DD4B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68B4C1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017879B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10A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FE522A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C44501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577FA9B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5B0099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39A1CBE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24.华北分公司</w:t>
      </w:r>
    </w:p>
    <w:p w14:paraId="5B46079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0E5CE31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（2）工作地点：山西、河北、内蒙</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593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520DF7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77390F4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87DA9E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5011B8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C94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074006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24F988D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75C8FD3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1F0B24A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592DFF2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25.西北分公司</w:t>
      </w:r>
    </w:p>
    <w:p w14:paraId="54630E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6930711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（2）工作地点：甘肃、青海、新疆、宁夏、陕西</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BC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D79BF0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208CD73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29E2BB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02A626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D88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988773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411354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润滑油脂技术储备</w:t>
            </w:r>
          </w:p>
        </w:tc>
        <w:tc>
          <w:tcPr>
            <w:tcW w:w="2131" w:type="dxa"/>
            <w:vAlign w:val="center"/>
          </w:tcPr>
          <w:p w14:paraId="1B96D6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108C6E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59E93F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26.空间润滑技术开发中心</w:t>
      </w:r>
    </w:p>
    <w:p w14:paraId="66E85A3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766ED8A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E5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BF17E4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2D2A979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ED817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1783039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749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6DD672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4F4C7E4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润滑油脂研发</w:t>
            </w:r>
          </w:p>
        </w:tc>
        <w:tc>
          <w:tcPr>
            <w:tcW w:w="2131" w:type="dxa"/>
            <w:vAlign w:val="center"/>
          </w:tcPr>
          <w:p w14:paraId="45F375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6CC5714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CD40FA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27.北京研究院</w:t>
      </w:r>
    </w:p>
    <w:p w14:paraId="628AFEC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85C088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896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737027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6157D77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7972A3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18D2083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DDD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02DA3C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6FA490C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润滑油脂研发</w:t>
            </w:r>
          </w:p>
        </w:tc>
        <w:tc>
          <w:tcPr>
            <w:tcW w:w="2131" w:type="dxa"/>
            <w:vAlign w:val="center"/>
          </w:tcPr>
          <w:p w14:paraId="0B19C16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0399630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66B23CA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28.合成油脂研究院</w:t>
      </w:r>
    </w:p>
    <w:p w14:paraId="7A9B98F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01823A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（2）工作地点：重庆</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067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BB50F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5B71A48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AF1E84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2657708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974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64A09D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6CBE2BA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润滑油脂研发</w:t>
            </w:r>
          </w:p>
        </w:tc>
        <w:tc>
          <w:tcPr>
            <w:tcW w:w="2131" w:type="dxa"/>
            <w:vAlign w:val="center"/>
          </w:tcPr>
          <w:p w14:paraId="6D32C8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518918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4547E8D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29.上海研究院</w:t>
      </w:r>
    </w:p>
    <w:p w14:paraId="4F13C4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0F8C3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F73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E64FD9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187F0A7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245EB31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2D3D97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86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C3F453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74291F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润滑油脂研发</w:t>
            </w:r>
          </w:p>
        </w:tc>
        <w:tc>
          <w:tcPr>
            <w:tcW w:w="2131" w:type="dxa"/>
            <w:vAlign w:val="center"/>
          </w:tcPr>
          <w:p w14:paraId="6A92D2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54FF30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0249DAC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30.润滑脂研究院</w:t>
      </w:r>
    </w:p>
    <w:p w14:paraId="0297CB1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AC743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（2）工作地点：天津</w:t>
      </w:r>
    </w:p>
    <w:tbl>
      <w:tblPr>
        <w:tblStyle w:val="7"/>
        <w:tblpPr w:leftFromText="180" w:rightFromText="180" w:vertAnchor="text" w:horzAnchor="page" w:tblpX="1857"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930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959F92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学历要求</w:t>
            </w:r>
          </w:p>
        </w:tc>
        <w:tc>
          <w:tcPr>
            <w:tcW w:w="2130" w:type="dxa"/>
            <w:vAlign w:val="center"/>
          </w:tcPr>
          <w:p w14:paraId="7ABFCD8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6E0CA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招聘人数</w:t>
            </w:r>
          </w:p>
        </w:tc>
        <w:tc>
          <w:tcPr>
            <w:tcW w:w="2131" w:type="dxa"/>
            <w:vAlign w:val="center"/>
          </w:tcPr>
          <w:p w14:paraId="053CB6E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696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1A4E62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28D598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润滑油脂研发</w:t>
            </w:r>
          </w:p>
        </w:tc>
        <w:tc>
          <w:tcPr>
            <w:tcW w:w="2131" w:type="dxa"/>
            <w:vAlign w:val="center"/>
          </w:tcPr>
          <w:p w14:paraId="480248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386883B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化学工程、环境工程、化学</w:t>
            </w:r>
          </w:p>
        </w:tc>
      </w:tr>
    </w:tbl>
    <w:p w14:paraId="1AAB53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79" w:name="_Toc15681"/>
      <w:bookmarkStart w:id="80" w:name="_Toc451"/>
      <w:bookmarkStart w:id="81" w:name="_Toc17932"/>
      <w:r>
        <w:rPr>
          <w:rFonts w:hint="eastAsia" w:ascii="Times New Roman" w:hAnsi="Times New Roman" w:eastAsia="黑体" w:cs="Times New Roman"/>
          <w:sz w:val="28"/>
          <w:szCs w:val="28"/>
          <w:lang w:val="en-US" w:eastAsia="zh-CN"/>
        </w:rPr>
        <w:t>二十七、</w:t>
      </w:r>
      <w:r>
        <w:rPr>
          <w:rFonts w:hint="default" w:ascii="Times New Roman" w:hAnsi="Times New Roman" w:eastAsia="黑体" w:cs="Times New Roman"/>
          <w:sz w:val="28"/>
          <w:szCs w:val="28"/>
          <w:lang w:val="en-US" w:eastAsia="zh-CN"/>
        </w:rPr>
        <w:t>联合石化公司</w:t>
      </w:r>
      <w:bookmarkEnd w:id="79"/>
      <w:bookmarkEnd w:id="80"/>
      <w:bookmarkEnd w:id="81"/>
    </w:p>
    <w:p w14:paraId="7D51A0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22180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（2）工作地点：北京、山东日照、河北曹妃甸、广东惠州、天津</w:t>
      </w:r>
    </w:p>
    <w:p w14:paraId="531FF09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56B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CC820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1D0BBB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7C9D17A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7B80EE3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E62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4DA59E8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65976E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4D58E2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429549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253DA9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036C5C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FDED3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03084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297D0F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经营管理岗1 （北京）</w:t>
            </w:r>
          </w:p>
        </w:tc>
        <w:tc>
          <w:tcPr>
            <w:tcW w:w="2131" w:type="dxa"/>
            <w:vAlign w:val="center"/>
          </w:tcPr>
          <w:p w14:paraId="0CE8A72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19B742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化学工程、化学工程与技术、化学工艺、应用化学</w:t>
            </w:r>
          </w:p>
        </w:tc>
      </w:tr>
      <w:tr w14:paraId="7D43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continue"/>
            <w:vAlign w:val="center"/>
          </w:tcPr>
          <w:p w14:paraId="7B65D0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D201C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技术岗 （日照实华）</w:t>
            </w:r>
          </w:p>
        </w:tc>
        <w:tc>
          <w:tcPr>
            <w:tcW w:w="2131" w:type="dxa"/>
            <w:vAlign w:val="center"/>
          </w:tcPr>
          <w:p w14:paraId="31CBAE0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B46701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化学工程、化学工程与技术、化学工艺、应用化学</w:t>
            </w:r>
          </w:p>
        </w:tc>
      </w:tr>
      <w:tr w14:paraId="2A36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continue"/>
            <w:vAlign w:val="center"/>
          </w:tcPr>
          <w:p w14:paraId="24CE4EE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9FF7B9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技术岗 （天津港实华）</w:t>
            </w:r>
          </w:p>
        </w:tc>
        <w:tc>
          <w:tcPr>
            <w:tcW w:w="2131" w:type="dxa"/>
            <w:vAlign w:val="center"/>
          </w:tcPr>
          <w:p w14:paraId="387FA60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2613D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化学工程、化学工程与技术、化学工艺、应用化学</w:t>
            </w:r>
          </w:p>
        </w:tc>
      </w:tr>
      <w:tr w14:paraId="33DE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continue"/>
            <w:vAlign w:val="center"/>
          </w:tcPr>
          <w:p w14:paraId="447717B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62FC7F1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技术岗 （曹妃甸实华）</w:t>
            </w:r>
          </w:p>
        </w:tc>
        <w:tc>
          <w:tcPr>
            <w:tcW w:w="2131" w:type="dxa"/>
            <w:vAlign w:val="center"/>
          </w:tcPr>
          <w:p w14:paraId="52C7CF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0DEA02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化学工程、化学工程与技术、化学工艺、应用化学</w:t>
            </w:r>
          </w:p>
        </w:tc>
      </w:tr>
      <w:tr w14:paraId="02F1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continue"/>
            <w:vAlign w:val="center"/>
          </w:tcPr>
          <w:p w14:paraId="5E1AC3C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5B23BE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技术岗 （华德石化）</w:t>
            </w:r>
          </w:p>
        </w:tc>
        <w:tc>
          <w:tcPr>
            <w:tcW w:w="2131" w:type="dxa"/>
            <w:vAlign w:val="center"/>
          </w:tcPr>
          <w:p w14:paraId="00B7C4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1E33899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化学工程、化学工程与技术、化学工艺、应用化学</w:t>
            </w:r>
          </w:p>
        </w:tc>
      </w:tr>
    </w:tbl>
    <w:p w14:paraId="682539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82" w:name="_Toc23588"/>
      <w:bookmarkStart w:id="83" w:name="_Toc23382"/>
      <w:bookmarkStart w:id="84" w:name="_Toc27017"/>
      <w:r>
        <w:rPr>
          <w:rFonts w:hint="eastAsia" w:ascii="Times New Roman" w:hAnsi="Times New Roman" w:eastAsia="黑体" w:cs="Times New Roman"/>
          <w:sz w:val="28"/>
          <w:szCs w:val="28"/>
          <w:lang w:val="en-US" w:eastAsia="zh-CN"/>
        </w:rPr>
        <w:t>二十八、</w:t>
      </w:r>
      <w:r>
        <w:rPr>
          <w:rFonts w:hint="default" w:ascii="Times New Roman" w:hAnsi="Times New Roman" w:eastAsia="黑体" w:cs="Times New Roman"/>
          <w:sz w:val="28"/>
          <w:szCs w:val="28"/>
          <w:lang w:val="en-US" w:eastAsia="zh-CN"/>
        </w:rPr>
        <w:t>经济技术研究院</w:t>
      </w:r>
      <w:bookmarkEnd w:id="82"/>
      <w:bookmarkEnd w:id="83"/>
      <w:bookmarkEnd w:id="84"/>
    </w:p>
    <w:p w14:paraId="3F29772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BC8EA2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（2）工作地点：北京市</w:t>
      </w:r>
    </w:p>
    <w:p w14:paraId="7F73006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D71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4A64F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38348F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7ED03C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33D7E2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943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restart"/>
            <w:vAlign w:val="center"/>
          </w:tcPr>
          <w:p w14:paraId="7960751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07F0C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E35C7D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54DA08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34FC6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851FC7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FF23A6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E54873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60B028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829AE3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212597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2662C49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能源化工产业链规划与优化B</w:t>
            </w:r>
          </w:p>
        </w:tc>
        <w:tc>
          <w:tcPr>
            <w:tcW w:w="2131" w:type="dxa"/>
            <w:vAlign w:val="center"/>
          </w:tcPr>
          <w:p w14:paraId="7BFA262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712559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化学工程、化学工艺、化学工程与技术、有机化工、化学、应用化学</w:t>
            </w:r>
          </w:p>
        </w:tc>
      </w:tr>
      <w:tr w14:paraId="661A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73D272B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58CE67F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新能源项目评估评价B</w:t>
            </w:r>
          </w:p>
        </w:tc>
        <w:tc>
          <w:tcPr>
            <w:tcW w:w="2131" w:type="dxa"/>
            <w:vAlign w:val="center"/>
          </w:tcPr>
          <w:p w14:paraId="2015530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1DD313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5160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098C93D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AB99AC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国别经济研究</w:t>
            </w:r>
          </w:p>
        </w:tc>
        <w:tc>
          <w:tcPr>
            <w:tcW w:w="2131" w:type="dxa"/>
            <w:vAlign w:val="center"/>
          </w:tcPr>
          <w:p w14:paraId="4F1AAC3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8EAF3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4980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7BA4C87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30B6B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炼油化工市场研究A</w:t>
            </w:r>
          </w:p>
        </w:tc>
        <w:tc>
          <w:tcPr>
            <w:tcW w:w="2131" w:type="dxa"/>
            <w:vAlign w:val="center"/>
          </w:tcPr>
          <w:p w14:paraId="362AD8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B7B420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2A55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1E47BF4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28B8C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炼油化工产业链规划与优化</w:t>
            </w:r>
          </w:p>
        </w:tc>
        <w:tc>
          <w:tcPr>
            <w:tcW w:w="2131" w:type="dxa"/>
            <w:vAlign w:val="center"/>
          </w:tcPr>
          <w:p w14:paraId="75727F4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D4224A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化学工程、化学工艺、化学工程与技术、化学、应用化学</w:t>
            </w:r>
          </w:p>
        </w:tc>
      </w:tr>
      <w:tr w14:paraId="6EBB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4CE912D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77C9DC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能源转型研究B</w:t>
            </w:r>
          </w:p>
        </w:tc>
        <w:tc>
          <w:tcPr>
            <w:tcW w:w="2131" w:type="dxa"/>
            <w:vAlign w:val="center"/>
          </w:tcPr>
          <w:p w14:paraId="03180D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28F8AD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化学、化学工程、化学工艺、化学工程与技术、应用化学</w:t>
            </w:r>
          </w:p>
        </w:tc>
      </w:tr>
      <w:tr w14:paraId="242C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30" w:type="dxa"/>
            <w:vMerge w:val="continue"/>
            <w:vAlign w:val="center"/>
          </w:tcPr>
          <w:p w14:paraId="26DF81D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70FCB17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新能源政策研究</w:t>
            </w:r>
          </w:p>
        </w:tc>
        <w:tc>
          <w:tcPr>
            <w:tcW w:w="2131" w:type="dxa"/>
            <w:vAlign w:val="center"/>
          </w:tcPr>
          <w:p w14:paraId="1F1ADA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28B5C6A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3CB3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238739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41A29F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能源化工产业链规划与优化A</w:t>
            </w:r>
          </w:p>
        </w:tc>
        <w:tc>
          <w:tcPr>
            <w:tcW w:w="2131" w:type="dxa"/>
            <w:vAlign w:val="center"/>
          </w:tcPr>
          <w:p w14:paraId="68DFAB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3EC3053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化学工程、化学工艺、化学工程与技术、有机化工、化学、应用化学</w:t>
            </w:r>
          </w:p>
        </w:tc>
      </w:tr>
      <w:tr w14:paraId="6460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23CA5BA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E85E00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能源化工市场研究A</w:t>
            </w:r>
          </w:p>
        </w:tc>
        <w:tc>
          <w:tcPr>
            <w:tcW w:w="2131" w:type="dxa"/>
            <w:vAlign w:val="center"/>
          </w:tcPr>
          <w:p w14:paraId="0E1461C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1958A80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77B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Merge w:val="continue"/>
            <w:vAlign w:val="center"/>
          </w:tcPr>
          <w:p w14:paraId="4390758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126C7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新能源项目评估评价A</w:t>
            </w:r>
          </w:p>
        </w:tc>
        <w:tc>
          <w:tcPr>
            <w:tcW w:w="2131" w:type="dxa"/>
            <w:vAlign w:val="center"/>
          </w:tcPr>
          <w:p w14:paraId="27FFEC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39A506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4F76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30" w:type="dxa"/>
            <w:vAlign w:val="center"/>
          </w:tcPr>
          <w:p w14:paraId="2E9F7A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9DA077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能源转型研究A</w:t>
            </w:r>
          </w:p>
        </w:tc>
        <w:tc>
          <w:tcPr>
            <w:tcW w:w="2131" w:type="dxa"/>
            <w:vAlign w:val="center"/>
          </w:tcPr>
          <w:p w14:paraId="55432F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92085C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7BA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restart"/>
            <w:vAlign w:val="center"/>
          </w:tcPr>
          <w:p w14:paraId="13905B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1C958BA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炼油化工市场研究B</w:t>
            </w:r>
          </w:p>
        </w:tc>
        <w:tc>
          <w:tcPr>
            <w:tcW w:w="2131" w:type="dxa"/>
            <w:vAlign w:val="center"/>
          </w:tcPr>
          <w:p w14:paraId="1C91F9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FC53E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6687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13AE69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347CC7B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课题管理</w:t>
            </w:r>
          </w:p>
        </w:tc>
        <w:tc>
          <w:tcPr>
            <w:tcW w:w="2131" w:type="dxa"/>
            <w:vAlign w:val="center"/>
          </w:tcPr>
          <w:p w14:paraId="6C35581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312ABC3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2E07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04EF72E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E6F787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产业数智化研究</w:t>
            </w:r>
          </w:p>
        </w:tc>
        <w:tc>
          <w:tcPr>
            <w:tcW w:w="2131" w:type="dxa"/>
            <w:vAlign w:val="center"/>
          </w:tcPr>
          <w:p w14:paraId="18F2075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FE2BAD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2AAE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6F551B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DDA178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能源化工市场研究B</w:t>
            </w:r>
          </w:p>
        </w:tc>
        <w:tc>
          <w:tcPr>
            <w:tcW w:w="2131" w:type="dxa"/>
            <w:vAlign w:val="center"/>
          </w:tcPr>
          <w:p w14:paraId="45924D3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316C43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4E5F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1BE032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3F48D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油气产业链优化与创新</w:t>
            </w:r>
          </w:p>
        </w:tc>
        <w:tc>
          <w:tcPr>
            <w:tcW w:w="2131" w:type="dxa"/>
            <w:vAlign w:val="center"/>
          </w:tcPr>
          <w:p w14:paraId="16A984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729644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化学工程、化学工艺、化学工程与技术、有机化工、化学、应用化学</w:t>
            </w:r>
          </w:p>
        </w:tc>
      </w:tr>
      <w:tr w14:paraId="4215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36BA93A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174EEA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经贸政策研究</w:t>
            </w:r>
          </w:p>
        </w:tc>
        <w:tc>
          <w:tcPr>
            <w:tcW w:w="2131" w:type="dxa"/>
            <w:vAlign w:val="center"/>
          </w:tcPr>
          <w:p w14:paraId="5DB1FA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2CA1D5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03EF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70CFCD8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23934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综合文秘</w:t>
            </w:r>
          </w:p>
        </w:tc>
        <w:tc>
          <w:tcPr>
            <w:tcW w:w="2131" w:type="dxa"/>
            <w:vAlign w:val="center"/>
          </w:tcPr>
          <w:p w14:paraId="7B5762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1C82E76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r w14:paraId="4DC8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130" w:type="dxa"/>
            <w:vMerge w:val="continue"/>
            <w:vAlign w:val="center"/>
          </w:tcPr>
          <w:p w14:paraId="0C606C6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D9DEB1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石油化工项目评估评价</w:t>
            </w:r>
          </w:p>
        </w:tc>
        <w:tc>
          <w:tcPr>
            <w:tcW w:w="2131" w:type="dxa"/>
            <w:vAlign w:val="center"/>
          </w:tcPr>
          <w:p w14:paraId="4727441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5A06F1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化学、化学工程、化学工艺、化学工程与技术、应用化学</w:t>
            </w:r>
          </w:p>
        </w:tc>
      </w:tr>
    </w:tbl>
    <w:p w14:paraId="3F7541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85" w:name="_Toc3501"/>
      <w:bookmarkStart w:id="86" w:name="_Toc8570"/>
      <w:bookmarkStart w:id="87" w:name="_Toc32374"/>
      <w:r>
        <w:rPr>
          <w:rFonts w:hint="eastAsia" w:ascii="Times New Roman" w:hAnsi="Times New Roman" w:eastAsia="黑体" w:cs="Times New Roman"/>
          <w:sz w:val="28"/>
          <w:szCs w:val="28"/>
          <w:lang w:val="en-US" w:eastAsia="zh-CN"/>
        </w:rPr>
        <w:t>二十九、</w:t>
      </w:r>
      <w:r>
        <w:rPr>
          <w:rFonts w:hint="default" w:ascii="Times New Roman" w:hAnsi="Times New Roman" w:eastAsia="黑体" w:cs="Times New Roman"/>
          <w:sz w:val="28"/>
          <w:szCs w:val="28"/>
          <w:lang w:val="en-US" w:eastAsia="zh-CN"/>
        </w:rPr>
        <w:t>石化报社</w:t>
      </w:r>
      <w:bookmarkEnd w:id="85"/>
      <w:bookmarkEnd w:id="86"/>
      <w:bookmarkEnd w:id="87"/>
    </w:p>
    <w:p w14:paraId="4D486B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7B77DA8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p w14:paraId="387267D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D01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505586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758A4BC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811CA0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096112E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D83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99825A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DAB02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全媒体编辑（记者）B岗</w:t>
            </w:r>
          </w:p>
        </w:tc>
        <w:tc>
          <w:tcPr>
            <w:tcW w:w="2131" w:type="dxa"/>
            <w:vAlign w:val="center"/>
          </w:tcPr>
          <w:p w14:paraId="6A0CC8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E1BD2E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bl>
    <w:p w14:paraId="58CF16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88" w:name="_Toc15787"/>
      <w:bookmarkStart w:id="89" w:name="_Toc10080"/>
      <w:bookmarkStart w:id="90" w:name="_Toc12151"/>
      <w:r>
        <w:rPr>
          <w:rFonts w:hint="eastAsia" w:ascii="Times New Roman" w:hAnsi="Times New Roman" w:eastAsia="黑体" w:cs="Times New Roman"/>
          <w:sz w:val="28"/>
          <w:szCs w:val="28"/>
          <w:lang w:val="en-US" w:eastAsia="zh-CN"/>
        </w:rPr>
        <w:t>三十、</w:t>
      </w:r>
      <w:r>
        <w:rPr>
          <w:rFonts w:hint="default" w:ascii="Times New Roman" w:hAnsi="Times New Roman" w:eastAsia="黑体" w:cs="Times New Roman"/>
          <w:sz w:val="28"/>
          <w:szCs w:val="28"/>
          <w:lang w:val="en-US" w:eastAsia="zh-CN"/>
        </w:rPr>
        <w:t>项目管理公司</w:t>
      </w:r>
      <w:bookmarkEnd w:id="88"/>
      <w:bookmarkEnd w:id="89"/>
      <w:bookmarkEnd w:id="90"/>
    </w:p>
    <w:p w14:paraId="31BCA9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F9345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（2）工作地点：南京及项目所在地</w:t>
      </w:r>
    </w:p>
    <w:p w14:paraId="73C6F79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FBE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DAD1C9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09BDC3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FC85A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23553C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D73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D9E5C1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1482DB4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项目专业技术管理岗</w:t>
            </w:r>
          </w:p>
        </w:tc>
        <w:tc>
          <w:tcPr>
            <w:tcW w:w="2131" w:type="dxa"/>
            <w:vAlign w:val="center"/>
          </w:tcPr>
          <w:p w14:paraId="31322AA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2131" w:type="dxa"/>
            <w:vAlign w:val="center"/>
          </w:tcPr>
          <w:p w14:paraId="52C87C5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w:t>
            </w:r>
          </w:p>
        </w:tc>
      </w:tr>
    </w:tbl>
    <w:p w14:paraId="3EEEC1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91" w:name="_Toc21075"/>
      <w:bookmarkStart w:id="92" w:name="_Toc23018"/>
      <w:bookmarkStart w:id="93" w:name="_Toc17228"/>
      <w:r>
        <w:rPr>
          <w:rFonts w:hint="eastAsia" w:ascii="Times New Roman" w:hAnsi="Times New Roman" w:eastAsia="黑体" w:cs="Times New Roman"/>
          <w:sz w:val="28"/>
          <w:szCs w:val="28"/>
          <w:lang w:val="en-US" w:eastAsia="zh-CN"/>
        </w:rPr>
        <w:t>三十一、</w:t>
      </w:r>
      <w:r>
        <w:rPr>
          <w:rFonts w:hint="default" w:ascii="Times New Roman" w:hAnsi="Times New Roman" w:eastAsia="黑体" w:cs="Times New Roman"/>
          <w:sz w:val="28"/>
          <w:szCs w:val="28"/>
          <w:lang w:val="en-US" w:eastAsia="zh-CN"/>
        </w:rPr>
        <w:t>工程质量监督总站</w:t>
      </w:r>
      <w:bookmarkEnd w:id="91"/>
      <w:bookmarkEnd w:id="92"/>
      <w:bookmarkEnd w:id="93"/>
    </w:p>
    <w:p w14:paraId="5330D43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AB74C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（2）工作地点：南京、郑州</w:t>
      </w:r>
    </w:p>
    <w:p w14:paraId="149E4C2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E16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6AEA0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0CAC49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88D5A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5941D83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D47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7FDF93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本科、硕士研究生</w:t>
            </w:r>
          </w:p>
        </w:tc>
        <w:tc>
          <w:tcPr>
            <w:tcW w:w="2130" w:type="dxa"/>
            <w:vAlign w:val="center"/>
          </w:tcPr>
          <w:p w14:paraId="3C3823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招标业务岗（南京、郑州）</w:t>
            </w:r>
          </w:p>
        </w:tc>
        <w:tc>
          <w:tcPr>
            <w:tcW w:w="2131" w:type="dxa"/>
            <w:vAlign w:val="center"/>
          </w:tcPr>
          <w:p w14:paraId="192E25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6120E2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p>
        </w:tc>
      </w:tr>
    </w:tbl>
    <w:p w14:paraId="2BBE20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eastAsia" w:ascii="黑体" w:hAnsi="黑体" w:eastAsia="黑体" w:cs="黑体"/>
          <w:sz w:val="28"/>
          <w:szCs w:val="28"/>
          <w:lang w:val="en-US" w:eastAsia="zh-CN"/>
        </w:rPr>
      </w:pPr>
      <w:bookmarkStart w:id="94" w:name="_Toc19978"/>
      <w:bookmarkStart w:id="95" w:name="_Toc28851"/>
      <w:r>
        <w:rPr>
          <w:rFonts w:hint="eastAsia" w:ascii="黑体" w:hAnsi="黑体" w:eastAsia="黑体" w:cs="黑体"/>
          <w:sz w:val="28"/>
          <w:szCs w:val="28"/>
          <w:lang w:val="en-US" w:eastAsia="zh-CN"/>
        </w:rPr>
        <w:t>三十二、天津石化</w:t>
      </w:r>
      <w:bookmarkEnd w:id="94"/>
      <w:bookmarkEnd w:id="95"/>
    </w:p>
    <w:p w14:paraId="6E934920">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0149D8CA">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工作地点：天津</w:t>
      </w:r>
    </w:p>
    <w:p w14:paraId="7781E9B0">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195"/>
        <w:gridCol w:w="1814"/>
        <w:gridCol w:w="2952"/>
      </w:tblGrid>
      <w:tr w14:paraId="7D6E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20B217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95" w:type="dxa"/>
            <w:vAlign w:val="center"/>
          </w:tcPr>
          <w:p w14:paraId="2874B4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1814" w:type="dxa"/>
            <w:vAlign w:val="center"/>
          </w:tcPr>
          <w:p w14:paraId="21742C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2952" w:type="dxa"/>
            <w:vAlign w:val="center"/>
          </w:tcPr>
          <w:p w14:paraId="206A46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3445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61" w:type="dxa"/>
            <w:vAlign w:val="center"/>
          </w:tcPr>
          <w:p w14:paraId="327410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195" w:type="dxa"/>
            <w:vAlign w:val="center"/>
          </w:tcPr>
          <w:p w14:paraId="54FDC6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炼化装置工艺技术操作岗</w:t>
            </w:r>
          </w:p>
        </w:tc>
        <w:tc>
          <w:tcPr>
            <w:tcW w:w="1814" w:type="dxa"/>
            <w:vAlign w:val="center"/>
          </w:tcPr>
          <w:p w14:paraId="4D1AD2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w:t>
            </w:r>
          </w:p>
        </w:tc>
        <w:tc>
          <w:tcPr>
            <w:tcW w:w="2952" w:type="dxa"/>
            <w:vAlign w:val="center"/>
          </w:tcPr>
          <w:p w14:paraId="631D89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化学工程与工艺、能源化学工程、应用化学、化学</w:t>
            </w:r>
          </w:p>
        </w:tc>
      </w:tr>
      <w:tr w14:paraId="3761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7D526E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95" w:type="dxa"/>
            <w:vAlign w:val="center"/>
          </w:tcPr>
          <w:p w14:paraId="6097E9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炼化装置工艺技术储备岗</w:t>
            </w:r>
          </w:p>
        </w:tc>
        <w:tc>
          <w:tcPr>
            <w:tcW w:w="1814" w:type="dxa"/>
            <w:vAlign w:val="center"/>
          </w:tcPr>
          <w:p w14:paraId="60BDBC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8</w:t>
            </w:r>
          </w:p>
        </w:tc>
        <w:tc>
          <w:tcPr>
            <w:tcW w:w="2952" w:type="dxa"/>
            <w:vAlign w:val="center"/>
          </w:tcPr>
          <w:p w14:paraId="1CF204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化学工程、化学工艺、化学工程与技术</w:t>
            </w:r>
          </w:p>
        </w:tc>
      </w:tr>
    </w:tbl>
    <w:p w14:paraId="2E2E8E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96" w:name="_Toc1313"/>
      <w:bookmarkStart w:id="97" w:name="_Toc21882"/>
      <w:r>
        <w:rPr>
          <w:rFonts w:hint="default" w:ascii="黑体" w:hAnsi="黑体" w:eastAsia="黑体" w:cs="黑体"/>
          <w:sz w:val="28"/>
          <w:szCs w:val="28"/>
          <w:lang w:val="en-US" w:eastAsia="zh-CN"/>
        </w:rPr>
        <w:t>三十三、扬子石化</w:t>
      </w:r>
      <w:bookmarkEnd w:id="96"/>
      <w:bookmarkEnd w:id="97"/>
    </w:p>
    <w:p w14:paraId="770CEA86">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635F2A77">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工作地点：南京</w:t>
      </w:r>
    </w:p>
    <w:p w14:paraId="7E51AA93">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063"/>
        <w:gridCol w:w="954"/>
        <w:gridCol w:w="3375"/>
      </w:tblGrid>
      <w:tr w14:paraId="24E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96FD9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063" w:type="dxa"/>
            <w:vAlign w:val="center"/>
          </w:tcPr>
          <w:p w14:paraId="333E74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954" w:type="dxa"/>
            <w:vAlign w:val="center"/>
          </w:tcPr>
          <w:p w14:paraId="18F8C0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375" w:type="dxa"/>
            <w:vAlign w:val="center"/>
          </w:tcPr>
          <w:p w14:paraId="7B0433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445F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98FCE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063" w:type="dxa"/>
            <w:vAlign w:val="center"/>
          </w:tcPr>
          <w:p w14:paraId="571C1A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海外储备人才岗</w:t>
            </w:r>
          </w:p>
        </w:tc>
        <w:tc>
          <w:tcPr>
            <w:tcW w:w="954" w:type="dxa"/>
            <w:vAlign w:val="center"/>
          </w:tcPr>
          <w:p w14:paraId="45382D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p>
        </w:tc>
        <w:tc>
          <w:tcPr>
            <w:tcW w:w="3375" w:type="dxa"/>
            <w:vAlign w:val="center"/>
          </w:tcPr>
          <w:p w14:paraId="579165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化学工程与技术、生物化工、化学工程、化学工艺、环境工程</w:t>
            </w:r>
          </w:p>
        </w:tc>
      </w:tr>
      <w:tr w14:paraId="3C0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3DE31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063" w:type="dxa"/>
            <w:vAlign w:val="center"/>
          </w:tcPr>
          <w:p w14:paraId="4A637C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工艺技术岗</w:t>
            </w:r>
          </w:p>
        </w:tc>
        <w:tc>
          <w:tcPr>
            <w:tcW w:w="954" w:type="dxa"/>
            <w:vAlign w:val="center"/>
          </w:tcPr>
          <w:p w14:paraId="15C5A4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8</w:t>
            </w:r>
          </w:p>
        </w:tc>
        <w:tc>
          <w:tcPr>
            <w:tcW w:w="3375" w:type="dxa"/>
            <w:vAlign w:val="center"/>
          </w:tcPr>
          <w:p w14:paraId="1B83AC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化学工程与工艺、能源化学工程 、化学工程、化学工艺、应用化学、化学</w:t>
            </w:r>
          </w:p>
        </w:tc>
      </w:tr>
      <w:tr w14:paraId="7869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DB9F0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063" w:type="dxa"/>
            <w:vAlign w:val="center"/>
          </w:tcPr>
          <w:p w14:paraId="13BBC4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工艺储备岗</w:t>
            </w:r>
          </w:p>
        </w:tc>
        <w:tc>
          <w:tcPr>
            <w:tcW w:w="954" w:type="dxa"/>
            <w:vAlign w:val="center"/>
          </w:tcPr>
          <w:p w14:paraId="1047CD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w:t>
            </w:r>
          </w:p>
        </w:tc>
        <w:tc>
          <w:tcPr>
            <w:tcW w:w="3375" w:type="dxa"/>
            <w:vAlign w:val="center"/>
          </w:tcPr>
          <w:p w14:paraId="18E204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化学工程与技术、生物化工、化学工程、化学工艺、环境工程</w:t>
            </w:r>
          </w:p>
        </w:tc>
      </w:tr>
      <w:tr w14:paraId="4B95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14A52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p>
        </w:tc>
        <w:tc>
          <w:tcPr>
            <w:tcW w:w="2063" w:type="dxa"/>
            <w:vAlign w:val="center"/>
          </w:tcPr>
          <w:p w14:paraId="00B0B3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分析储备岗</w:t>
            </w:r>
          </w:p>
        </w:tc>
        <w:tc>
          <w:tcPr>
            <w:tcW w:w="954" w:type="dxa"/>
            <w:vAlign w:val="center"/>
          </w:tcPr>
          <w:p w14:paraId="16EAE8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3375" w:type="dxa"/>
            <w:vAlign w:val="center"/>
          </w:tcPr>
          <w:p w14:paraId="2A8D93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化学、化学工程与技术、化学工程</w:t>
            </w:r>
          </w:p>
        </w:tc>
      </w:tr>
      <w:tr w14:paraId="5AC4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3F3C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063" w:type="dxa"/>
            <w:vAlign w:val="center"/>
          </w:tcPr>
          <w:p w14:paraId="53279D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工艺领军岗</w:t>
            </w:r>
          </w:p>
        </w:tc>
        <w:tc>
          <w:tcPr>
            <w:tcW w:w="954" w:type="dxa"/>
            <w:vAlign w:val="center"/>
          </w:tcPr>
          <w:p w14:paraId="7C95B2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3375" w:type="dxa"/>
            <w:vAlign w:val="center"/>
          </w:tcPr>
          <w:p w14:paraId="08888B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化学、化学工程与技术、化学工程、化学工艺</w:t>
            </w:r>
          </w:p>
        </w:tc>
      </w:tr>
    </w:tbl>
    <w:p w14:paraId="2D6814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98" w:name="_Toc16744"/>
      <w:bookmarkStart w:id="99" w:name="_Toc10527"/>
      <w:r>
        <w:rPr>
          <w:rFonts w:hint="default" w:ascii="黑体" w:hAnsi="黑体" w:eastAsia="黑体" w:cs="黑体"/>
          <w:sz w:val="28"/>
          <w:szCs w:val="28"/>
          <w:lang w:val="en-US" w:eastAsia="zh-CN"/>
        </w:rPr>
        <w:t>三十四、湖南石化</w:t>
      </w:r>
      <w:bookmarkEnd w:id="98"/>
      <w:bookmarkEnd w:id="99"/>
    </w:p>
    <w:p w14:paraId="4C82E22D">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26785B43">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工作地点：湖南岳阳</w:t>
      </w:r>
    </w:p>
    <w:p w14:paraId="5C1307D2">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B95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07138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0BCF26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2131" w:type="dxa"/>
            <w:vAlign w:val="center"/>
          </w:tcPr>
          <w:p w14:paraId="1494BE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2131" w:type="dxa"/>
            <w:vAlign w:val="center"/>
          </w:tcPr>
          <w:p w14:paraId="67E9DE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19B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C8A29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0" w:type="dxa"/>
            <w:vAlign w:val="center"/>
          </w:tcPr>
          <w:p w14:paraId="3A6075C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炼油化工科研技术岗</w:t>
            </w:r>
          </w:p>
        </w:tc>
        <w:tc>
          <w:tcPr>
            <w:tcW w:w="2131" w:type="dxa"/>
            <w:vAlign w:val="center"/>
          </w:tcPr>
          <w:p w14:paraId="4C08AE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p>
        </w:tc>
        <w:tc>
          <w:tcPr>
            <w:tcW w:w="2131" w:type="dxa"/>
            <w:vAlign w:val="center"/>
          </w:tcPr>
          <w:p w14:paraId="3BF067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化学、化学工程与技术</w:t>
            </w:r>
          </w:p>
        </w:tc>
      </w:tr>
      <w:tr w14:paraId="6A4C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46FC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397483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5ECDA9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炼油化工装置工艺技术及运行岗</w:t>
            </w:r>
          </w:p>
        </w:tc>
        <w:tc>
          <w:tcPr>
            <w:tcW w:w="2131" w:type="dxa"/>
            <w:vAlign w:val="center"/>
          </w:tcPr>
          <w:p w14:paraId="200EFB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35</w:t>
            </w:r>
          </w:p>
        </w:tc>
        <w:tc>
          <w:tcPr>
            <w:tcW w:w="2131" w:type="dxa"/>
            <w:vAlign w:val="center"/>
          </w:tcPr>
          <w:p w14:paraId="2BC3EE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化学工程与工艺、化学工程与技术、化学工程、化学工艺、应用化学、化学</w:t>
            </w:r>
          </w:p>
        </w:tc>
      </w:tr>
    </w:tbl>
    <w:p w14:paraId="5DE595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00" w:name="_Toc21532"/>
      <w:bookmarkStart w:id="101" w:name="_Toc3449"/>
      <w:r>
        <w:rPr>
          <w:rFonts w:hint="default" w:ascii="黑体" w:hAnsi="黑体" w:eastAsia="黑体" w:cs="黑体"/>
          <w:sz w:val="28"/>
          <w:szCs w:val="28"/>
          <w:lang w:val="en-US" w:eastAsia="zh-CN"/>
        </w:rPr>
        <w:t>三十五、镇海炼化</w:t>
      </w:r>
      <w:bookmarkEnd w:id="100"/>
      <w:bookmarkEnd w:id="101"/>
    </w:p>
    <w:p w14:paraId="45D1179C">
      <w:pPr>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7343D0D9">
      <w:pPr>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工作地点：浙江省宁波市</w:t>
      </w:r>
    </w:p>
    <w:tbl>
      <w:tblPr>
        <w:tblStyle w:val="7"/>
        <w:tblW w:w="10364"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2373"/>
        <w:gridCol w:w="996"/>
        <w:gridCol w:w="5100"/>
      </w:tblGrid>
      <w:tr w14:paraId="36D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5BC14D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373" w:type="dxa"/>
            <w:vAlign w:val="center"/>
          </w:tcPr>
          <w:p w14:paraId="62392B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996" w:type="dxa"/>
            <w:vAlign w:val="center"/>
          </w:tcPr>
          <w:p w14:paraId="30CA7A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5100" w:type="dxa"/>
            <w:vAlign w:val="center"/>
          </w:tcPr>
          <w:p w14:paraId="2C1505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55CF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00C6A6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373" w:type="dxa"/>
            <w:vAlign w:val="center"/>
          </w:tcPr>
          <w:p w14:paraId="13630F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海外业务储备岗</w:t>
            </w:r>
          </w:p>
        </w:tc>
        <w:tc>
          <w:tcPr>
            <w:tcW w:w="996" w:type="dxa"/>
            <w:vAlign w:val="center"/>
          </w:tcPr>
          <w:p w14:paraId="7E64A3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7</w:t>
            </w:r>
          </w:p>
        </w:tc>
        <w:tc>
          <w:tcPr>
            <w:tcW w:w="5100" w:type="dxa"/>
            <w:vAlign w:val="center"/>
          </w:tcPr>
          <w:p w14:paraId="4A19A0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化学工程与技术（化学工程、化学工艺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化学（分析化学、有机化学、物理化学、高分子化学与物理、应用催化、精细合成化学与分子工程）</w:t>
            </w:r>
          </w:p>
        </w:tc>
      </w:tr>
      <w:tr w14:paraId="4567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1A608E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373" w:type="dxa"/>
            <w:vAlign w:val="center"/>
          </w:tcPr>
          <w:p w14:paraId="506253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石油化工新能源新材料工艺技术运行岗</w:t>
            </w:r>
          </w:p>
        </w:tc>
        <w:tc>
          <w:tcPr>
            <w:tcW w:w="996" w:type="dxa"/>
            <w:vAlign w:val="center"/>
          </w:tcPr>
          <w:p w14:paraId="0833A3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39</w:t>
            </w:r>
          </w:p>
        </w:tc>
        <w:tc>
          <w:tcPr>
            <w:tcW w:w="5100" w:type="dxa"/>
            <w:vAlign w:val="center"/>
          </w:tcPr>
          <w:p w14:paraId="1362E3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化工与制药类专业，学籍验证报告专业限化学工程与工艺、能源化学工程</w:t>
            </w:r>
          </w:p>
          <w:p w14:paraId="28EF5B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化学类专业，学籍验证报告专业限化学、应用化学</w:t>
            </w:r>
          </w:p>
        </w:tc>
      </w:tr>
      <w:tr w14:paraId="2D11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6450D2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373" w:type="dxa"/>
            <w:vAlign w:val="center"/>
          </w:tcPr>
          <w:p w14:paraId="37D938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石油化工生产安全技术岗</w:t>
            </w:r>
          </w:p>
        </w:tc>
        <w:tc>
          <w:tcPr>
            <w:tcW w:w="996" w:type="dxa"/>
            <w:vAlign w:val="center"/>
          </w:tcPr>
          <w:p w14:paraId="2C3141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5100" w:type="dxa"/>
            <w:vAlign w:val="center"/>
          </w:tcPr>
          <w:p w14:paraId="662D0C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学籍验证报告专业限化工安全工程</w:t>
            </w:r>
          </w:p>
        </w:tc>
      </w:tr>
      <w:tr w14:paraId="3ED9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37E67B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373" w:type="dxa"/>
            <w:vAlign w:val="center"/>
          </w:tcPr>
          <w:p w14:paraId="0E0FA0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工艺技术储备岗</w:t>
            </w:r>
          </w:p>
        </w:tc>
        <w:tc>
          <w:tcPr>
            <w:tcW w:w="996" w:type="dxa"/>
            <w:vAlign w:val="center"/>
          </w:tcPr>
          <w:p w14:paraId="58EA8A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7</w:t>
            </w:r>
          </w:p>
        </w:tc>
        <w:tc>
          <w:tcPr>
            <w:tcW w:w="5100" w:type="dxa"/>
            <w:vAlign w:val="center"/>
          </w:tcPr>
          <w:p w14:paraId="7A9833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1.硕士研究生专业要求有机化工类方向，学籍验证报告专业限化学工程与技术（生物化工方向除外）、化学工程、化学工艺、应用化学、工业催化、精细化工专业。</w:t>
            </w:r>
          </w:p>
          <w:p w14:paraId="00B900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2.且本科限化工与制药类专业，化学类专业，材料化学、高分子材料与工程等有机高分子方向材料类专业；并要求必修化工原理(或过程工程原理、化工基础、化工工程基础等)课程。</w:t>
            </w:r>
          </w:p>
        </w:tc>
      </w:tr>
      <w:tr w14:paraId="0D70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6880C4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本科、硕士研究生</w:t>
            </w:r>
          </w:p>
        </w:tc>
        <w:tc>
          <w:tcPr>
            <w:tcW w:w="2373" w:type="dxa"/>
            <w:vAlign w:val="center"/>
          </w:tcPr>
          <w:p w14:paraId="38B9E5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分析环保技术岗</w:t>
            </w:r>
          </w:p>
        </w:tc>
        <w:tc>
          <w:tcPr>
            <w:tcW w:w="996" w:type="dxa"/>
            <w:vAlign w:val="center"/>
          </w:tcPr>
          <w:p w14:paraId="44F6B8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p>
        </w:tc>
        <w:tc>
          <w:tcPr>
            <w:tcW w:w="5100" w:type="dxa"/>
            <w:vAlign w:val="center"/>
          </w:tcPr>
          <w:p w14:paraId="6D5F9A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1.最高学历为硕士研究生学历的，学籍验证报告专业限化学、环境工程专业，且同时要求本科为工学类、理学类专业。</w:t>
            </w:r>
          </w:p>
          <w:p w14:paraId="7186A3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2.最高学历为本科学历的，学籍验证报告专业限化学、应用化学、能源化学；环境工程</w:t>
            </w:r>
          </w:p>
        </w:tc>
      </w:tr>
    </w:tbl>
    <w:p w14:paraId="41912B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02" w:name="_Toc16599"/>
      <w:bookmarkStart w:id="103" w:name="_Toc21247"/>
      <w:r>
        <w:rPr>
          <w:rFonts w:hint="default" w:ascii="黑体" w:hAnsi="黑体" w:eastAsia="黑体" w:cs="黑体"/>
          <w:sz w:val="28"/>
          <w:szCs w:val="28"/>
          <w:lang w:val="en-US" w:eastAsia="zh-CN"/>
        </w:rPr>
        <w:t>三十六、福建炼化</w:t>
      </w:r>
      <w:bookmarkEnd w:id="102"/>
      <w:bookmarkEnd w:id="103"/>
    </w:p>
    <w:p w14:paraId="04B3145E">
      <w:pPr>
        <w:keepNext w:val="0"/>
        <w:keepLines w:val="0"/>
        <w:pageBreakBefore w:val="0"/>
        <w:widowControl w:val="0"/>
        <w:numPr>
          <w:ilvl w:val="0"/>
          <w:numId w:val="12"/>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696639FD">
      <w:pPr>
        <w:keepNext w:val="0"/>
        <w:keepLines w:val="0"/>
        <w:pageBreakBefore w:val="0"/>
        <w:widowControl w:val="0"/>
        <w:numPr>
          <w:ilvl w:val="0"/>
          <w:numId w:val="12"/>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工作地点：截止时间：2025-11-15 17:00:00</w:t>
      </w:r>
    </w:p>
    <w:p w14:paraId="4527BBF3">
      <w:pPr>
        <w:keepNext w:val="0"/>
        <w:keepLines w:val="0"/>
        <w:pageBreakBefore w:val="0"/>
        <w:widowControl w:val="0"/>
        <w:numPr>
          <w:ilvl w:val="0"/>
          <w:numId w:val="12"/>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915"/>
        <w:gridCol w:w="3347"/>
      </w:tblGrid>
      <w:tr w14:paraId="7CAB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DCCDD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3D5DC6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915" w:type="dxa"/>
            <w:vAlign w:val="center"/>
          </w:tcPr>
          <w:p w14:paraId="56F8AB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347" w:type="dxa"/>
            <w:vAlign w:val="center"/>
          </w:tcPr>
          <w:p w14:paraId="78AD4E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0208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43F2B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2038FF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12FB30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炼油化工工艺技术岗</w:t>
            </w:r>
          </w:p>
        </w:tc>
        <w:tc>
          <w:tcPr>
            <w:tcW w:w="915" w:type="dxa"/>
            <w:vAlign w:val="center"/>
          </w:tcPr>
          <w:p w14:paraId="7ADE6F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3347" w:type="dxa"/>
            <w:vAlign w:val="center"/>
          </w:tcPr>
          <w:p w14:paraId="037997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化学工程与技术（化学工程、化学工艺）、化学工程与工艺、能源化学工程</w:t>
            </w:r>
          </w:p>
        </w:tc>
      </w:tr>
    </w:tbl>
    <w:p w14:paraId="07B119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04" w:name="_Toc22990"/>
      <w:bookmarkStart w:id="105" w:name="_Toc14688"/>
      <w:r>
        <w:rPr>
          <w:rFonts w:hint="default" w:ascii="黑体" w:hAnsi="黑体" w:eastAsia="黑体" w:cs="黑体"/>
          <w:sz w:val="28"/>
          <w:szCs w:val="28"/>
          <w:lang w:val="en-US" w:eastAsia="zh-CN"/>
        </w:rPr>
        <w:t>三十七、广州石化</w:t>
      </w:r>
      <w:bookmarkEnd w:id="104"/>
      <w:bookmarkEnd w:id="105"/>
    </w:p>
    <w:p w14:paraId="2F147198">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12803C49">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工作地点：广州</w:t>
      </w:r>
    </w:p>
    <w:p w14:paraId="1A7342B5">
      <w:pPr>
        <w:keepNext w:val="0"/>
        <w:keepLines w:val="0"/>
        <w:pageBreakBefore w:val="0"/>
        <w:widowControl w:val="0"/>
        <w:numPr>
          <w:ilvl w:val="0"/>
          <w:numId w:val="13"/>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746"/>
        <w:gridCol w:w="927"/>
        <w:gridCol w:w="4152"/>
      </w:tblGrid>
      <w:tr w14:paraId="3621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238559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1746" w:type="dxa"/>
            <w:vAlign w:val="center"/>
          </w:tcPr>
          <w:p w14:paraId="3D3FB6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927" w:type="dxa"/>
            <w:vAlign w:val="center"/>
          </w:tcPr>
          <w:p w14:paraId="60D478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4152" w:type="dxa"/>
            <w:vAlign w:val="center"/>
          </w:tcPr>
          <w:p w14:paraId="6D9D9F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3100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2FA1BD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6AD073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746" w:type="dxa"/>
            <w:vAlign w:val="center"/>
          </w:tcPr>
          <w:p w14:paraId="4C274E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工艺技术岗</w:t>
            </w:r>
          </w:p>
        </w:tc>
        <w:tc>
          <w:tcPr>
            <w:tcW w:w="927" w:type="dxa"/>
            <w:vAlign w:val="center"/>
          </w:tcPr>
          <w:p w14:paraId="69EB9B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w:t>
            </w:r>
          </w:p>
        </w:tc>
        <w:tc>
          <w:tcPr>
            <w:tcW w:w="4152" w:type="dxa"/>
            <w:vAlign w:val="center"/>
          </w:tcPr>
          <w:p w14:paraId="5BD24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化学工程、化学工艺、应用化学、化学工程与技术、化学、化学工程与工艺、能源化学工程</w:t>
            </w:r>
          </w:p>
        </w:tc>
      </w:tr>
    </w:tbl>
    <w:p w14:paraId="560FA1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06" w:name="_Toc18527"/>
      <w:bookmarkStart w:id="107" w:name="_Toc30032"/>
      <w:r>
        <w:rPr>
          <w:rFonts w:hint="default" w:ascii="黑体" w:hAnsi="黑体" w:eastAsia="黑体" w:cs="黑体"/>
          <w:sz w:val="28"/>
          <w:szCs w:val="28"/>
          <w:lang w:val="en-US" w:eastAsia="zh-CN"/>
        </w:rPr>
        <w:t>三十八、安庆石化</w:t>
      </w:r>
      <w:bookmarkEnd w:id="106"/>
      <w:bookmarkEnd w:id="107"/>
    </w:p>
    <w:p w14:paraId="187C7CB8">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78CDA8CA">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工作地点：安徽省安庆市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1487"/>
        <w:gridCol w:w="2775"/>
      </w:tblGrid>
      <w:tr w14:paraId="0569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EB8D6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20A7C0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1487" w:type="dxa"/>
            <w:vAlign w:val="center"/>
          </w:tcPr>
          <w:p w14:paraId="574490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2775" w:type="dxa"/>
            <w:vAlign w:val="center"/>
          </w:tcPr>
          <w:p w14:paraId="748018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4432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CB81D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130" w:type="dxa"/>
            <w:vAlign w:val="center"/>
          </w:tcPr>
          <w:p w14:paraId="229F32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炼油化工工艺设备技术储备岗</w:t>
            </w:r>
          </w:p>
        </w:tc>
        <w:tc>
          <w:tcPr>
            <w:tcW w:w="1487" w:type="dxa"/>
            <w:vAlign w:val="center"/>
          </w:tcPr>
          <w:p w14:paraId="7CB4A1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25</w:t>
            </w:r>
          </w:p>
        </w:tc>
        <w:tc>
          <w:tcPr>
            <w:tcW w:w="2775" w:type="dxa"/>
            <w:vAlign w:val="center"/>
          </w:tcPr>
          <w:p w14:paraId="3C2960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化学工程与工艺、化学、应用化学</w:t>
            </w:r>
          </w:p>
        </w:tc>
      </w:tr>
      <w:tr w14:paraId="4AE5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F5574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2B076B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炼油化工工艺设备技术岗</w:t>
            </w:r>
          </w:p>
        </w:tc>
        <w:tc>
          <w:tcPr>
            <w:tcW w:w="1487" w:type="dxa"/>
            <w:vAlign w:val="center"/>
          </w:tcPr>
          <w:p w14:paraId="1A74FB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22</w:t>
            </w:r>
          </w:p>
        </w:tc>
        <w:tc>
          <w:tcPr>
            <w:tcW w:w="2775" w:type="dxa"/>
            <w:vAlign w:val="center"/>
          </w:tcPr>
          <w:p w14:paraId="5B0B9C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p w14:paraId="574484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p>
        </w:tc>
      </w:tr>
      <w:tr w14:paraId="2DAE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97ED9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130" w:type="dxa"/>
            <w:vAlign w:val="center"/>
          </w:tcPr>
          <w:p w14:paraId="359CE9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安全环保技术储备岗</w:t>
            </w:r>
          </w:p>
        </w:tc>
        <w:tc>
          <w:tcPr>
            <w:tcW w:w="1487" w:type="dxa"/>
            <w:vAlign w:val="center"/>
          </w:tcPr>
          <w:p w14:paraId="2F6E61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2775" w:type="dxa"/>
            <w:vAlign w:val="center"/>
          </w:tcPr>
          <w:p w14:paraId="7366B5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3681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1719E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5BE9C2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安全环保技术岗</w:t>
            </w:r>
          </w:p>
        </w:tc>
        <w:tc>
          <w:tcPr>
            <w:tcW w:w="1487" w:type="dxa"/>
            <w:vAlign w:val="center"/>
          </w:tcPr>
          <w:p w14:paraId="0AFA0A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2775" w:type="dxa"/>
            <w:vAlign w:val="center"/>
          </w:tcPr>
          <w:p w14:paraId="0FF2FE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bl>
    <w:p w14:paraId="175657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08" w:name="_Toc2942"/>
      <w:bookmarkStart w:id="109" w:name="_Toc30839"/>
      <w:r>
        <w:rPr>
          <w:rFonts w:hint="default" w:ascii="黑体" w:hAnsi="黑体" w:eastAsia="黑体" w:cs="黑体"/>
          <w:sz w:val="28"/>
          <w:szCs w:val="28"/>
          <w:lang w:val="en-US" w:eastAsia="zh-CN"/>
        </w:rPr>
        <w:t>三十九、河南炼化</w:t>
      </w:r>
      <w:bookmarkEnd w:id="108"/>
      <w:bookmarkEnd w:id="109"/>
    </w:p>
    <w:p w14:paraId="62516224">
      <w:pPr>
        <w:keepNext w:val="0"/>
        <w:keepLines w:val="0"/>
        <w:pageBreakBefore w:val="0"/>
        <w:widowControl w:val="0"/>
        <w:numPr>
          <w:ilvl w:val="0"/>
          <w:numId w:val="15"/>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6A9C0E40">
      <w:pPr>
        <w:keepNext w:val="0"/>
        <w:keepLines w:val="0"/>
        <w:pageBreakBefore w:val="0"/>
        <w:widowControl w:val="0"/>
        <w:numPr>
          <w:ilvl w:val="0"/>
          <w:numId w:val="15"/>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工作地点：河南洛阳</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087"/>
        <w:gridCol w:w="1009"/>
        <w:gridCol w:w="3988"/>
      </w:tblGrid>
      <w:tr w14:paraId="633B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354C1C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087" w:type="dxa"/>
            <w:vAlign w:val="center"/>
          </w:tcPr>
          <w:p w14:paraId="4E41CA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1009" w:type="dxa"/>
            <w:vAlign w:val="center"/>
          </w:tcPr>
          <w:p w14:paraId="1FC70E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988" w:type="dxa"/>
            <w:vAlign w:val="center"/>
          </w:tcPr>
          <w:p w14:paraId="43DD7B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24F9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2261AB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0423AE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087" w:type="dxa"/>
            <w:vAlign w:val="center"/>
          </w:tcPr>
          <w:p w14:paraId="1C3233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工艺技术储备岗</w:t>
            </w:r>
          </w:p>
        </w:tc>
        <w:tc>
          <w:tcPr>
            <w:tcW w:w="1009" w:type="dxa"/>
            <w:vAlign w:val="center"/>
          </w:tcPr>
          <w:p w14:paraId="7D3CDA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30</w:t>
            </w:r>
          </w:p>
        </w:tc>
        <w:tc>
          <w:tcPr>
            <w:tcW w:w="3988" w:type="dxa"/>
            <w:vAlign w:val="center"/>
          </w:tcPr>
          <w:p w14:paraId="6A602A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化学工程、化学工艺、化学工程与技术、化学工程与工艺、能源化学工程、应用化学、化学</w:t>
            </w:r>
          </w:p>
        </w:tc>
      </w:tr>
    </w:tbl>
    <w:p w14:paraId="3C999C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10" w:name="_Toc9245"/>
      <w:bookmarkStart w:id="111" w:name="_Toc32143"/>
      <w:r>
        <w:rPr>
          <w:rFonts w:hint="default" w:ascii="黑体" w:hAnsi="黑体" w:eastAsia="黑体" w:cs="黑体"/>
          <w:sz w:val="28"/>
          <w:szCs w:val="28"/>
          <w:lang w:val="en-US" w:eastAsia="zh-CN"/>
        </w:rPr>
        <w:t>四十、荆门石化</w:t>
      </w:r>
      <w:bookmarkEnd w:id="110"/>
      <w:bookmarkEnd w:id="111"/>
    </w:p>
    <w:p w14:paraId="6941DA6F">
      <w:pPr>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760344C6">
      <w:pPr>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工作地点：湖北省荆门市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82"/>
        <w:gridCol w:w="1145"/>
        <w:gridCol w:w="3784"/>
      </w:tblGrid>
      <w:tr w14:paraId="30DC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067491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1882" w:type="dxa"/>
            <w:vAlign w:val="center"/>
          </w:tcPr>
          <w:p w14:paraId="3CB52C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1145" w:type="dxa"/>
            <w:vAlign w:val="center"/>
          </w:tcPr>
          <w:p w14:paraId="08573C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784" w:type="dxa"/>
            <w:vAlign w:val="center"/>
          </w:tcPr>
          <w:p w14:paraId="5998CE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4CE8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2008DE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82" w:type="dxa"/>
            <w:vAlign w:val="center"/>
          </w:tcPr>
          <w:p w14:paraId="1F192E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炼油化工技术储备岗</w:t>
            </w:r>
          </w:p>
        </w:tc>
        <w:tc>
          <w:tcPr>
            <w:tcW w:w="1145" w:type="dxa"/>
            <w:vAlign w:val="center"/>
          </w:tcPr>
          <w:p w14:paraId="62DB29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w:t>
            </w:r>
          </w:p>
        </w:tc>
        <w:tc>
          <w:tcPr>
            <w:tcW w:w="3784" w:type="dxa"/>
            <w:vAlign w:val="center"/>
          </w:tcPr>
          <w:p w14:paraId="44045F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化学工程与技术，化学工程、化学</w:t>
            </w:r>
          </w:p>
        </w:tc>
      </w:tr>
      <w:tr w14:paraId="4278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671521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1882" w:type="dxa"/>
            <w:vAlign w:val="center"/>
          </w:tcPr>
          <w:p w14:paraId="2463A5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炼油化工生产技术岗</w:t>
            </w:r>
          </w:p>
        </w:tc>
        <w:tc>
          <w:tcPr>
            <w:tcW w:w="1145" w:type="dxa"/>
            <w:vAlign w:val="center"/>
          </w:tcPr>
          <w:p w14:paraId="7B9608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11</w:t>
            </w:r>
          </w:p>
        </w:tc>
        <w:tc>
          <w:tcPr>
            <w:tcW w:w="3784" w:type="dxa"/>
            <w:vAlign w:val="center"/>
          </w:tcPr>
          <w:p w14:paraId="7D68B6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化学工程与工艺、能源化学工程、化工安全工程化学、应用化学、</w:t>
            </w:r>
          </w:p>
        </w:tc>
      </w:tr>
      <w:tr w14:paraId="558B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2D4849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30C3CB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82" w:type="dxa"/>
            <w:vAlign w:val="center"/>
          </w:tcPr>
          <w:p w14:paraId="23D6F7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安全环保技术岗</w:t>
            </w:r>
          </w:p>
        </w:tc>
        <w:tc>
          <w:tcPr>
            <w:tcW w:w="1145" w:type="dxa"/>
            <w:vAlign w:val="center"/>
          </w:tcPr>
          <w:p w14:paraId="2708B6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p>
        </w:tc>
        <w:tc>
          <w:tcPr>
            <w:tcW w:w="3784" w:type="dxa"/>
            <w:vAlign w:val="center"/>
          </w:tcPr>
          <w:p w14:paraId="6F8D85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bl>
    <w:p w14:paraId="6561DF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12" w:name="_Toc18681"/>
      <w:bookmarkStart w:id="113" w:name="_Toc26701"/>
      <w:r>
        <w:rPr>
          <w:rFonts w:hint="default" w:ascii="黑体" w:hAnsi="黑体" w:eastAsia="黑体" w:cs="黑体"/>
          <w:sz w:val="28"/>
          <w:szCs w:val="28"/>
          <w:lang w:val="en-US" w:eastAsia="zh-CN"/>
        </w:rPr>
        <w:t>四十一、重庆川维化工</w:t>
      </w:r>
      <w:bookmarkEnd w:id="112"/>
      <w:bookmarkEnd w:id="113"/>
    </w:p>
    <w:p w14:paraId="427F83A7">
      <w:pPr>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7F1203B1">
      <w:pPr>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工作地点：重庆市长寿区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318"/>
        <w:gridCol w:w="818"/>
        <w:gridCol w:w="3702"/>
      </w:tblGrid>
      <w:tr w14:paraId="16D1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3ABBD9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318" w:type="dxa"/>
            <w:vAlign w:val="center"/>
          </w:tcPr>
          <w:p w14:paraId="001A77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818" w:type="dxa"/>
            <w:vAlign w:val="center"/>
          </w:tcPr>
          <w:p w14:paraId="4E84E3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702" w:type="dxa"/>
            <w:vAlign w:val="center"/>
          </w:tcPr>
          <w:p w14:paraId="5B5F94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054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3EDADD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318" w:type="dxa"/>
            <w:vAlign w:val="center"/>
          </w:tcPr>
          <w:p w14:paraId="771B34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材料研发与技术岗</w:t>
            </w:r>
          </w:p>
        </w:tc>
        <w:tc>
          <w:tcPr>
            <w:tcW w:w="818" w:type="dxa"/>
            <w:vAlign w:val="center"/>
          </w:tcPr>
          <w:p w14:paraId="38C786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12</w:t>
            </w:r>
          </w:p>
        </w:tc>
        <w:tc>
          <w:tcPr>
            <w:tcW w:w="3702" w:type="dxa"/>
            <w:vAlign w:val="center"/>
          </w:tcPr>
          <w:p w14:paraId="36BDD8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应用化学（高分子材料方向）、化学（高分子材料方向）</w:t>
            </w:r>
          </w:p>
        </w:tc>
      </w:tr>
      <w:tr w14:paraId="297D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71DFEE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08C62D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318" w:type="dxa"/>
            <w:vAlign w:val="center"/>
          </w:tcPr>
          <w:p w14:paraId="4870F6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化工研发与技术岗</w:t>
            </w:r>
          </w:p>
        </w:tc>
        <w:tc>
          <w:tcPr>
            <w:tcW w:w="818" w:type="dxa"/>
            <w:vAlign w:val="center"/>
          </w:tcPr>
          <w:p w14:paraId="7FF37B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11</w:t>
            </w:r>
          </w:p>
        </w:tc>
        <w:tc>
          <w:tcPr>
            <w:tcW w:w="3702" w:type="dxa"/>
            <w:vAlign w:val="center"/>
          </w:tcPr>
          <w:p w14:paraId="24846C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化学工程与技术（有机化工方向）、化学工程（有机化工方向）、化学工艺（有机化工方向）、应用化学（有机化学方向）、化学（有机化学方向）、化学工程与工艺、</w:t>
            </w:r>
          </w:p>
        </w:tc>
      </w:tr>
      <w:tr w14:paraId="1197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3082BC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318" w:type="dxa"/>
            <w:vAlign w:val="center"/>
          </w:tcPr>
          <w:p w14:paraId="4194E7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材料研发岗</w:t>
            </w:r>
          </w:p>
        </w:tc>
        <w:tc>
          <w:tcPr>
            <w:tcW w:w="818" w:type="dxa"/>
            <w:vAlign w:val="center"/>
          </w:tcPr>
          <w:p w14:paraId="4E84B9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3702" w:type="dxa"/>
            <w:vAlign w:val="center"/>
          </w:tcPr>
          <w:p w14:paraId="02C7DE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化学（高分子材料方向）、化学工程与技术（有机化工方向）、化学工程（有机化工方向）、化学工艺（有机化工方向）</w:t>
            </w:r>
          </w:p>
        </w:tc>
      </w:tr>
    </w:tbl>
    <w:p w14:paraId="105247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14" w:name="_Toc4141"/>
      <w:bookmarkStart w:id="115" w:name="_Toc2287"/>
      <w:r>
        <w:rPr>
          <w:rFonts w:hint="default" w:ascii="黑体" w:hAnsi="黑体" w:eastAsia="黑体" w:cs="黑体"/>
          <w:sz w:val="28"/>
          <w:szCs w:val="28"/>
          <w:lang w:val="en-US" w:eastAsia="zh-CN"/>
        </w:rPr>
        <w:t>四十二、九江石化</w:t>
      </w:r>
      <w:bookmarkEnd w:id="114"/>
      <w:bookmarkEnd w:id="115"/>
    </w:p>
    <w:p w14:paraId="524B39B9">
      <w:pPr>
        <w:keepNext w:val="0"/>
        <w:keepLines w:val="0"/>
        <w:pageBreakBefore w:val="0"/>
        <w:widowControl w:val="0"/>
        <w:numPr>
          <w:ilvl w:val="0"/>
          <w:numId w:val="18"/>
        </w:numPr>
        <w:kinsoku/>
        <w:wordWrap/>
        <w:overflowPunct/>
        <w:topLinePunct w:val="0"/>
        <w:autoSpaceDE/>
        <w:autoSpaceDN/>
        <w:bidi w:val="0"/>
        <w:adjustRightInd/>
        <w:snapToGrid/>
        <w:spacing w:before="157" w:beforeLines="50" w:after="157" w:afterLines="50" w:line="360" w:lineRule="auto"/>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6FC38781">
      <w:pPr>
        <w:keepNext w:val="0"/>
        <w:keepLines w:val="0"/>
        <w:pageBreakBefore w:val="0"/>
        <w:widowControl w:val="0"/>
        <w:numPr>
          <w:ilvl w:val="0"/>
          <w:numId w:val="18"/>
        </w:numPr>
        <w:kinsoku/>
        <w:wordWrap/>
        <w:overflowPunct/>
        <w:topLinePunct w:val="0"/>
        <w:autoSpaceDE/>
        <w:autoSpaceDN/>
        <w:bidi w:val="0"/>
        <w:adjustRightInd/>
        <w:snapToGrid/>
        <w:spacing w:before="157" w:beforeLines="50" w:after="157" w:afterLines="50" w:line="360" w:lineRule="auto"/>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工作地点：江西九江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1010"/>
        <w:gridCol w:w="3252"/>
      </w:tblGrid>
      <w:tr w14:paraId="343B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E7276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071241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1010" w:type="dxa"/>
            <w:vAlign w:val="center"/>
          </w:tcPr>
          <w:p w14:paraId="25D200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252" w:type="dxa"/>
            <w:vAlign w:val="center"/>
          </w:tcPr>
          <w:p w14:paraId="1108F6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1154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F34DF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7FE3AE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海外人才储备岗</w:t>
            </w:r>
          </w:p>
        </w:tc>
        <w:tc>
          <w:tcPr>
            <w:tcW w:w="1010" w:type="dxa"/>
            <w:vAlign w:val="center"/>
          </w:tcPr>
          <w:p w14:paraId="161D04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p>
        </w:tc>
        <w:tc>
          <w:tcPr>
            <w:tcW w:w="3252" w:type="dxa"/>
            <w:vAlign w:val="center"/>
          </w:tcPr>
          <w:p w14:paraId="670F15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r>
      <w:tr w14:paraId="7D56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FBB5A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tc>
        <w:tc>
          <w:tcPr>
            <w:tcW w:w="2130" w:type="dxa"/>
            <w:vAlign w:val="center"/>
          </w:tcPr>
          <w:p w14:paraId="0AE5BB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炼化工艺储备岗</w:t>
            </w:r>
          </w:p>
        </w:tc>
        <w:tc>
          <w:tcPr>
            <w:tcW w:w="1010" w:type="dxa"/>
            <w:vAlign w:val="center"/>
          </w:tcPr>
          <w:p w14:paraId="607285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24</w:t>
            </w:r>
          </w:p>
        </w:tc>
        <w:tc>
          <w:tcPr>
            <w:tcW w:w="3252" w:type="dxa"/>
            <w:vAlign w:val="center"/>
          </w:tcPr>
          <w:p w14:paraId="4DE37D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化学、应用化学程；化学工程与工艺；能源化学工程专业。</w:t>
            </w:r>
          </w:p>
        </w:tc>
      </w:tr>
      <w:tr w14:paraId="481C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676BC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069E36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炼化工艺储备岗</w:t>
            </w:r>
          </w:p>
        </w:tc>
        <w:tc>
          <w:tcPr>
            <w:tcW w:w="1010" w:type="dxa"/>
            <w:vAlign w:val="center"/>
          </w:tcPr>
          <w:p w14:paraId="36F8DD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w:t>
            </w:r>
          </w:p>
        </w:tc>
        <w:tc>
          <w:tcPr>
            <w:tcW w:w="3252" w:type="dxa"/>
            <w:vAlign w:val="center"/>
          </w:tcPr>
          <w:p w14:paraId="338286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化学；化学工程与技术、化学工程、化学工艺</w:t>
            </w:r>
          </w:p>
        </w:tc>
      </w:tr>
    </w:tbl>
    <w:p w14:paraId="5CA51D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16" w:name="_Toc21352"/>
      <w:bookmarkStart w:id="117" w:name="_Toc22439"/>
      <w:r>
        <w:rPr>
          <w:rFonts w:hint="default" w:ascii="黑体" w:hAnsi="黑体" w:eastAsia="黑体" w:cs="黑体"/>
          <w:sz w:val="28"/>
          <w:szCs w:val="28"/>
          <w:lang w:val="en-US" w:eastAsia="zh-CN"/>
        </w:rPr>
        <w:t>四十三、石家庄炼化</w:t>
      </w:r>
      <w:bookmarkEnd w:id="116"/>
      <w:bookmarkEnd w:id="117"/>
    </w:p>
    <w:p w14:paraId="75050A80">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64871C3A">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工作地点：河北省石家庄市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724"/>
        <w:gridCol w:w="3538"/>
      </w:tblGrid>
      <w:tr w14:paraId="206A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30" w:type="dxa"/>
            <w:vAlign w:val="center"/>
          </w:tcPr>
          <w:p w14:paraId="5F985F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1A815F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724" w:type="dxa"/>
            <w:vAlign w:val="center"/>
          </w:tcPr>
          <w:p w14:paraId="10EDEF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538" w:type="dxa"/>
            <w:vAlign w:val="center"/>
          </w:tcPr>
          <w:p w14:paraId="1A5C68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2449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F26EE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539266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69927F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炼化工艺技术运行岗</w:t>
            </w:r>
          </w:p>
        </w:tc>
        <w:tc>
          <w:tcPr>
            <w:tcW w:w="724" w:type="dxa"/>
            <w:vAlign w:val="center"/>
          </w:tcPr>
          <w:p w14:paraId="595563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w:t>
            </w:r>
          </w:p>
        </w:tc>
        <w:tc>
          <w:tcPr>
            <w:tcW w:w="3538" w:type="dxa"/>
            <w:vAlign w:val="center"/>
          </w:tcPr>
          <w:p w14:paraId="12D6BE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化学工程、化学工艺、化学工程与工艺等化工类相关专业</w:t>
            </w:r>
          </w:p>
        </w:tc>
      </w:tr>
    </w:tbl>
    <w:p w14:paraId="17FFE6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18" w:name="_Toc20647"/>
      <w:bookmarkStart w:id="119" w:name="_Toc8212"/>
      <w:r>
        <w:rPr>
          <w:rFonts w:hint="default" w:ascii="黑体" w:hAnsi="黑体" w:eastAsia="黑体" w:cs="黑体"/>
          <w:sz w:val="28"/>
          <w:szCs w:val="28"/>
          <w:lang w:val="en-US" w:eastAsia="zh-CN"/>
        </w:rPr>
        <w:t>四十四、济南炼化</w:t>
      </w:r>
      <w:bookmarkEnd w:id="118"/>
      <w:bookmarkEnd w:id="119"/>
    </w:p>
    <w:p w14:paraId="1271EF02">
      <w:pPr>
        <w:keepNext w:val="0"/>
        <w:keepLines w:val="0"/>
        <w:pageBreakBefore w:val="0"/>
        <w:widowControl w:val="0"/>
        <w:numPr>
          <w:ilvl w:val="0"/>
          <w:numId w:val="20"/>
        </w:numPr>
        <w:kinsoku/>
        <w:wordWrap/>
        <w:overflowPunct/>
        <w:topLinePunct w:val="0"/>
        <w:autoSpaceDE/>
        <w:autoSpaceDN/>
        <w:bidi w:val="0"/>
        <w:adjustRightInd/>
        <w:snapToGrid/>
        <w:spacing w:before="157" w:beforeLines="50" w:after="157" w:afterLines="50" w:line="360" w:lineRule="auto"/>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51709044">
      <w:pPr>
        <w:keepNext w:val="0"/>
        <w:keepLines w:val="0"/>
        <w:pageBreakBefore w:val="0"/>
        <w:widowControl w:val="0"/>
        <w:numPr>
          <w:ilvl w:val="0"/>
          <w:numId w:val="20"/>
        </w:numPr>
        <w:kinsoku/>
        <w:wordWrap/>
        <w:overflowPunct/>
        <w:topLinePunct w:val="0"/>
        <w:autoSpaceDE/>
        <w:autoSpaceDN/>
        <w:bidi w:val="0"/>
        <w:adjustRightInd/>
        <w:snapToGrid/>
        <w:spacing w:before="157" w:beforeLines="50" w:after="157" w:afterLines="50" w:line="360" w:lineRule="auto"/>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工作地点：济南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860"/>
        <w:gridCol w:w="3402"/>
      </w:tblGrid>
      <w:tr w14:paraId="58EA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5E756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4470A7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860" w:type="dxa"/>
            <w:vAlign w:val="center"/>
          </w:tcPr>
          <w:p w14:paraId="10B489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402" w:type="dxa"/>
            <w:vAlign w:val="center"/>
          </w:tcPr>
          <w:p w14:paraId="79BCB1C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76D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D3F81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171857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37EECD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工艺技术储备岗</w:t>
            </w:r>
          </w:p>
        </w:tc>
        <w:tc>
          <w:tcPr>
            <w:tcW w:w="860" w:type="dxa"/>
            <w:vAlign w:val="center"/>
          </w:tcPr>
          <w:p w14:paraId="686BC0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16</w:t>
            </w:r>
          </w:p>
        </w:tc>
        <w:tc>
          <w:tcPr>
            <w:tcW w:w="3402" w:type="dxa"/>
            <w:vAlign w:val="center"/>
          </w:tcPr>
          <w:p w14:paraId="5D2387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化学工程与工艺、应用化学</w:t>
            </w:r>
          </w:p>
        </w:tc>
      </w:tr>
    </w:tbl>
    <w:p w14:paraId="3D61C1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20" w:name="_Toc4044"/>
      <w:bookmarkStart w:id="121" w:name="_Toc5570"/>
      <w:r>
        <w:rPr>
          <w:rFonts w:hint="default" w:ascii="黑体" w:hAnsi="黑体" w:eastAsia="黑体" w:cs="黑体"/>
          <w:sz w:val="28"/>
          <w:szCs w:val="28"/>
          <w:lang w:val="en-US" w:eastAsia="zh-CN"/>
        </w:rPr>
        <w:t>四十五、中韩石化</w:t>
      </w:r>
      <w:bookmarkEnd w:id="120"/>
      <w:bookmarkEnd w:id="121"/>
    </w:p>
    <w:p w14:paraId="1446B458">
      <w:pPr>
        <w:keepNext w:val="0"/>
        <w:keepLines w:val="0"/>
        <w:pageBreakBefore w:val="0"/>
        <w:widowControl w:val="0"/>
        <w:numPr>
          <w:ilvl w:val="0"/>
          <w:numId w:val="21"/>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551E7E89">
      <w:pPr>
        <w:keepNext w:val="0"/>
        <w:keepLines w:val="0"/>
        <w:pageBreakBefore w:val="0"/>
        <w:widowControl w:val="0"/>
        <w:numPr>
          <w:ilvl w:val="0"/>
          <w:numId w:val="21"/>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工作地点：武汉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833"/>
        <w:gridCol w:w="3429"/>
      </w:tblGrid>
      <w:tr w14:paraId="11A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2A9FE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0FB5F9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833" w:type="dxa"/>
            <w:vAlign w:val="center"/>
          </w:tcPr>
          <w:p w14:paraId="3BA324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3429" w:type="dxa"/>
            <w:vAlign w:val="center"/>
          </w:tcPr>
          <w:p w14:paraId="62FB20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5DF4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5674D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66D728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1DDADF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炼化装置工艺技术运行储备岗</w:t>
            </w:r>
          </w:p>
        </w:tc>
        <w:tc>
          <w:tcPr>
            <w:tcW w:w="833" w:type="dxa"/>
            <w:vAlign w:val="center"/>
          </w:tcPr>
          <w:p w14:paraId="676037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w:t>
            </w:r>
          </w:p>
        </w:tc>
        <w:tc>
          <w:tcPr>
            <w:tcW w:w="3429" w:type="dxa"/>
            <w:vAlign w:val="center"/>
          </w:tcPr>
          <w:p w14:paraId="395E89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化学工程与工艺、应用化学</w:t>
            </w:r>
          </w:p>
        </w:tc>
      </w:tr>
    </w:tbl>
    <w:p w14:paraId="53CF72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22" w:name="_Toc6770"/>
      <w:bookmarkStart w:id="123" w:name="_Toc16840"/>
      <w:r>
        <w:rPr>
          <w:rFonts w:hint="default" w:ascii="黑体" w:hAnsi="黑体" w:eastAsia="黑体" w:cs="黑体"/>
          <w:sz w:val="28"/>
          <w:szCs w:val="28"/>
          <w:lang w:val="en-US" w:eastAsia="zh-CN"/>
        </w:rPr>
        <w:t>四十六、沧州炼油</w:t>
      </w:r>
      <w:bookmarkEnd w:id="122"/>
      <w:bookmarkEnd w:id="123"/>
    </w:p>
    <w:p w14:paraId="60AE5B5F">
      <w:pPr>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截止时间：2025-11-15 17:00:00</w:t>
      </w:r>
    </w:p>
    <w:p w14:paraId="6D454FBC">
      <w:pPr>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工作地点：河北省沧州市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9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A3867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学历</w:t>
            </w:r>
          </w:p>
        </w:tc>
        <w:tc>
          <w:tcPr>
            <w:tcW w:w="2130" w:type="dxa"/>
            <w:vAlign w:val="center"/>
          </w:tcPr>
          <w:p w14:paraId="167B28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招聘岗位</w:t>
            </w:r>
          </w:p>
        </w:tc>
        <w:tc>
          <w:tcPr>
            <w:tcW w:w="2131" w:type="dxa"/>
            <w:vAlign w:val="center"/>
          </w:tcPr>
          <w:p w14:paraId="733B6F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2131" w:type="dxa"/>
            <w:vAlign w:val="center"/>
          </w:tcPr>
          <w:p w14:paraId="5C0A55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专业</w:t>
            </w:r>
          </w:p>
        </w:tc>
      </w:tr>
      <w:tr w14:paraId="6889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FA9BB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01A574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65BE0C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炼化工艺技术运行岗</w:t>
            </w:r>
          </w:p>
        </w:tc>
        <w:tc>
          <w:tcPr>
            <w:tcW w:w="2131" w:type="dxa"/>
            <w:vAlign w:val="center"/>
          </w:tcPr>
          <w:p w14:paraId="217BE8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2131" w:type="dxa"/>
            <w:vAlign w:val="center"/>
          </w:tcPr>
          <w:p w14:paraId="43062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lang w:val="en-US" w:eastAsia="zh-CN"/>
              </w:rPr>
            </w:pPr>
          </w:p>
          <w:p w14:paraId="08CE9A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w:t>
            </w:r>
          </w:p>
          <w:p w14:paraId="6BC456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jc w:val="center"/>
              <w:textAlignment w:val="auto"/>
              <w:rPr>
                <w:rFonts w:hint="default" w:ascii="Times New Roman" w:hAnsi="Times New Roman" w:eastAsia="宋体" w:cs="Times New Roman"/>
                <w:sz w:val="24"/>
                <w:szCs w:val="24"/>
                <w:vertAlign w:val="baseline"/>
                <w:lang w:val="en-US" w:eastAsia="zh-CN"/>
              </w:rPr>
            </w:pPr>
          </w:p>
        </w:tc>
      </w:tr>
    </w:tbl>
    <w:p w14:paraId="468A6F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24" w:name="_Toc11893"/>
      <w:bookmarkStart w:id="125" w:name="_Toc26809"/>
      <w:r>
        <w:rPr>
          <w:rFonts w:hint="default" w:ascii="黑体" w:hAnsi="黑体" w:eastAsia="黑体" w:cs="黑体"/>
          <w:sz w:val="28"/>
          <w:szCs w:val="28"/>
          <w:lang w:val="en-US" w:eastAsia="zh-CN"/>
        </w:rPr>
        <w:t>四十七、北海炼化</w:t>
      </w:r>
      <w:bookmarkEnd w:id="124"/>
      <w:bookmarkEnd w:id="125"/>
    </w:p>
    <w:p w14:paraId="26A6A626">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179BB75D">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工作地点：广西北海市</w:t>
      </w:r>
    </w:p>
    <w:p w14:paraId="74A85EE7">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rPr>
        <w:t xml:space="preserve"> </w:t>
      </w:r>
    </w:p>
    <w:tbl>
      <w:tblPr>
        <w:tblStyle w:val="7"/>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1796"/>
        <w:gridCol w:w="822"/>
        <w:gridCol w:w="3388"/>
      </w:tblGrid>
      <w:tr w14:paraId="1D34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vAlign w:val="center"/>
          </w:tcPr>
          <w:p w14:paraId="2F5A3C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1796" w:type="dxa"/>
            <w:vAlign w:val="center"/>
          </w:tcPr>
          <w:p w14:paraId="0BCBDEA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822" w:type="dxa"/>
            <w:vAlign w:val="center"/>
          </w:tcPr>
          <w:p w14:paraId="272A4F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3388" w:type="dxa"/>
            <w:vAlign w:val="center"/>
          </w:tcPr>
          <w:p w14:paraId="1D2913E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3577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vAlign w:val="center"/>
          </w:tcPr>
          <w:p w14:paraId="55D6305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p w14:paraId="022617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1796" w:type="dxa"/>
            <w:vAlign w:val="center"/>
          </w:tcPr>
          <w:p w14:paraId="7A08E91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工艺储备岗</w:t>
            </w:r>
          </w:p>
        </w:tc>
        <w:tc>
          <w:tcPr>
            <w:tcW w:w="822" w:type="dxa"/>
            <w:vAlign w:val="center"/>
          </w:tcPr>
          <w:p w14:paraId="42E3BA8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3388" w:type="dxa"/>
            <w:vAlign w:val="center"/>
          </w:tcPr>
          <w:p w14:paraId="13DF42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化学工程与工艺、应用化学、化学、能源化学工程</w:t>
            </w:r>
          </w:p>
        </w:tc>
      </w:tr>
    </w:tbl>
    <w:p w14:paraId="42CCFE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26" w:name="_Toc6871"/>
      <w:bookmarkStart w:id="127" w:name="_Toc15436"/>
      <w:r>
        <w:rPr>
          <w:rFonts w:hint="default" w:ascii="黑体" w:hAnsi="黑体" w:eastAsia="黑体" w:cs="黑体"/>
          <w:sz w:val="28"/>
          <w:szCs w:val="28"/>
          <w:lang w:val="en-US" w:eastAsia="zh-CN"/>
        </w:rPr>
        <w:t>四十八、青岛石化</w:t>
      </w:r>
      <w:bookmarkEnd w:id="126"/>
      <w:bookmarkEnd w:id="127"/>
    </w:p>
    <w:p w14:paraId="4F08BF74">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1CF3A0E2">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工作地点：山东青岛</w:t>
      </w:r>
    </w:p>
    <w:p w14:paraId="17EA471C">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p>
    <w:p w14:paraId="0D44A5F6">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textAlignment w:val="auto"/>
        <w:outlineLvl w:val="9"/>
        <w:rPr>
          <w:rFonts w:hint="default" w:ascii="Times New Roman" w:hAnsi="Times New Roman" w:eastAsia="宋体" w:cs="Times New Roman"/>
          <w:sz w:val="24"/>
          <w:szCs w:val="24"/>
        </w:rPr>
      </w:pPr>
    </w:p>
    <w:tbl>
      <w:tblPr>
        <w:tblStyle w:val="7"/>
        <w:tblW w:w="865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2125"/>
        <w:gridCol w:w="806"/>
        <w:gridCol w:w="4091"/>
      </w:tblGrid>
      <w:tr w14:paraId="5285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Align w:val="center"/>
          </w:tcPr>
          <w:p w14:paraId="1FA1D48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25" w:type="dxa"/>
            <w:vAlign w:val="center"/>
          </w:tcPr>
          <w:p w14:paraId="1E62B0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806" w:type="dxa"/>
            <w:vAlign w:val="center"/>
          </w:tcPr>
          <w:p w14:paraId="4B08FCB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4091" w:type="dxa"/>
            <w:vAlign w:val="center"/>
          </w:tcPr>
          <w:p w14:paraId="32D3434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7E7B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Align w:val="center"/>
          </w:tcPr>
          <w:p w14:paraId="6A24541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2125" w:type="dxa"/>
            <w:vAlign w:val="center"/>
          </w:tcPr>
          <w:p w14:paraId="0EBBFE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炼化工艺运行岗</w:t>
            </w:r>
          </w:p>
        </w:tc>
        <w:tc>
          <w:tcPr>
            <w:tcW w:w="806" w:type="dxa"/>
            <w:vAlign w:val="center"/>
          </w:tcPr>
          <w:p w14:paraId="5D14F6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4091" w:type="dxa"/>
            <w:vAlign w:val="center"/>
          </w:tcPr>
          <w:p w14:paraId="08424B6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化学工程与工艺、化学工程、化工安全、应用化学</w:t>
            </w:r>
          </w:p>
        </w:tc>
      </w:tr>
      <w:tr w14:paraId="4C12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Align w:val="center"/>
          </w:tcPr>
          <w:p w14:paraId="6766EF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125" w:type="dxa"/>
            <w:vAlign w:val="center"/>
          </w:tcPr>
          <w:p w14:paraId="72F76B8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炼化工艺技术储备岗</w:t>
            </w:r>
          </w:p>
        </w:tc>
        <w:tc>
          <w:tcPr>
            <w:tcW w:w="806" w:type="dxa"/>
            <w:vAlign w:val="center"/>
          </w:tcPr>
          <w:p w14:paraId="18E6403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4091" w:type="dxa"/>
            <w:vAlign w:val="center"/>
          </w:tcPr>
          <w:p w14:paraId="5439595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化学工程与工艺、化学工程、应用化学</w:t>
            </w:r>
          </w:p>
        </w:tc>
      </w:tr>
    </w:tbl>
    <w:p w14:paraId="3A2505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28" w:name="_Toc1124"/>
      <w:bookmarkStart w:id="129" w:name="_Toc19474"/>
      <w:r>
        <w:rPr>
          <w:rFonts w:hint="default" w:ascii="黑体" w:hAnsi="黑体" w:eastAsia="黑体" w:cs="黑体"/>
          <w:sz w:val="28"/>
          <w:szCs w:val="28"/>
          <w:lang w:val="en-US" w:eastAsia="zh-CN"/>
        </w:rPr>
        <w:t>四十九、青岛炼化公司</w:t>
      </w:r>
      <w:bookmarkEnd w:id="128"/>
      <w:bookmarkEnd w:id="129"/>
    </w:p>
    <w:p w14:paraId="570E6DBC">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791DEC3F">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工作地点：青岛市</w:t>
      </w:r>
    </w:p>
    <w:p w14:paraId="27E3FE6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908"/>
        <w:gridCol w:w="818"/>
        <w:gridCol w:w="2666"/>
      </w:tblGrid>
      <w:tr w14:paraId="1F9C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EADF9E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908" w:type="dxa"/>
            <w:vAlign w:val="center"/>
          </w:tcPr>
          <w:p w14:paraId="0357DB7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818" w:type="dxa"/>
            <w:vAlign w:val="center"/>
          </w:tcPr>
          <w:p w14:paraId="5C8C57C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666" w:type="dxa"/>
            <w:vAlign w:val="center"/>
          </w:tcPr>
          <w:p w14:paraId="0F1123F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4ABF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F137C5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本科、硕士研究生</w:t>
            </w:r>
          </w:p>
        </w:tc>
        <w:tc>
          <w:tcPr>
            <w:tcW w:w="2908" w:type="dxa"/>
            <w:vAlign w:val="center"/>
          </w:tcPr>
          <w:p w14:paraId="099674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炼化装置工艺技术操作岗</w:t>
            </w:r>
          </w:p>
        </w:tc>
        <w:tc>
          <w:tcPr>
            <w:tcW w:w="818" w:type="dxa"/>
            <w:vAlign w:val="center"/>
          </w:tcPr>
          <w:p w14:paraId="6C0C53E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666" w:type="dxa"/>
            <w:vAlign w:val="center"/>
          </w:tcPr>
          <w:p w14:paraId="2FFAFCC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化学工程、化学工艺、化学工程与工艺、能源化学工程、应用化学</w:t>
            </w:r>
          </w:p>
        </w:tc>
      </w:tr>
    </w:tbl>
    <w:p w14:paraId="2C9CB9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30" w:name="_Toc978"/>
      <w:bookmarkStart w:id="131" w:name="_Toc4653"/>
      <w:r>
        <w:rPr>
          <w:rFonts w:hint="default" w:ascii="黑体" w:hAnsi="黑体" w:eastAsia="黑体" w:cs="黑体"/>
          <w:sz w:val="28"/>
          <w:szCs w:val="28"/>
          <w:lang w:val="en-US" w:eastAsia="zh-CN"/>
        </w:rPr>
        <w:t>五十、塔河炼化公司</w:t>
      </w:r>
      <w:bookmarkEnd w:id="130"/>
      <w:bookmarkEnd w:id="131"/>
    </w:p>
    <w:p w14:paraId="4FC18706">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5C9634BC">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工作地点：新疆阿克苏地区库车市</w:t>
      </w:r>
    </w:p>
    <w:p w14:paraId="1BE77E1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236"/>
        <w:gridCol w:w="1418"/>
        <w:gridCol w:w="3184"/>
      </w:tblGrid>
      <w:tr w14:paraId="6272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7B90A6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236" w:type="dxa"/>
            <w:vAlign w:val="center"/>
          </w:tcPr>
          <w:p w14:paraId="773D5CB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1418" w:type="dxa"/>
            <w:vAlign w:val="center"/>
          </w:tcPr>
          <w:p w14:paraId="081B998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3184" w:type="dxa"/>
            <w:vAlign w:val="center"/>
          </w:tcPr>
          <w:p w14:paraId="25DE767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5E33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5BCE02D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236" w:type="dxa"/>
            <w:vAlign w:val="center"/>
          </w:tcPr>
          <w:p w14:paraId="094F669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炼油化工装置工艺管理储备岗</w:t>
            </w:r>
          </w:p>
        </w:tc>
        <w:tc>
          <w:tcPr>
            <w:tcW w:w="1418" w:type="dxa"/>
            <w:vAlign w:val="center"/>
          </w:tcPr>
          <w:p w14:paraId="461EA39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184" w:type="dxa"/>
            <w:vAlign w:val="center"/>
          </w:tcPr>
          <w:p w14:paraId="2075B1D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化学工程、应用化学、化学工程与技术、</w:t>
            </w:r>
          </w:p>
        </w:tc>
      </w:tr>
      <w:tr w14:paraId="7DBC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74B5EB0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2236" w:type="dxa"/>
            <w:vAlign w:val="center"/>
          </w:tcPr>
          <w:p w14:paraId="0205DFA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炼油化工装置工艺技术储备岗</w:t>
            </w:r>
          </w:p>
        </w:tc>
        <w:tc>
          <w:tcPr>
            <w:tcW w:w="1418" w:type="dxa"/>
            <w:vAlign w:val="center"/>
          </w:tcPr>
          <w:p w14:paraId="366101F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184" w:type="dxa"/>
            <w:vAlign w:val="center"/>
          </w:tcPr>
          <w:p w14:paraId="4295892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化学工程与工艺、能源化学工程、应用化学、</w:t>
            </w:r>
          </w:p>
        </w:tc>
      </w:tr>
    </w:tbl>
    <w:p w14:paraId="416801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32" w:name="_Toc14526"/>
      <w:bookmarkStart w:id="133" w:name="_Toc24769"/>
      <w:r>
        <w:rPr>
          <w:rFonts w:hint="default" w:ascii="黑体" w:hAnsi="黑体" w:eastAsia="黑体" w:cs="黑体"/>
          <w:sz w:val="28"/>
          <w:szCs w:val="28"/>
          <w:lang w:val="en-US" w:eastAsia="zh-CN"/>
        </w:rPr>
        <w:t>五十一、化工销售有限公司</w:t>
      </w:r>
      <w:bookmarkEnd w:id="132"/>
      <w:bookmarkEnd w:id="133"/>
    </w:p>
    <w:p w14:paraId="536C5F5D">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30066DEC">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工作地点：南京/北京</w:t>
      </w:r>
    </w:p>
    <w:p w14:paraId="060D283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C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196C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345AA83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14F4457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7A188C0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2BDF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189309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130" w:type="dxa"/>
            <w:vAlign w:val="center"/>
          </w:tcPr>
          <w:p w14:paraId="0718FA4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化工物流公司 液货运输管理岗</w:t>
            </w:r>
          </w:p>
        </w:tc>
        <w:tc>
          <w:tcPr>
            <w:tcW w:w="2131" w:type="dxa"/>
            <w:vAlign w:val="center"/>
          </w:tcPr>
          <w:p w14:paraId="64453F5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131" w:type="dxa"/>
            <w:vAlign w:val="center"/>
          </w:tcPr>
          <w:p w14:paraId="4F9BECF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化学工程、化学</w:t>
            </w:r>
          </w:p>
        </w:tc>
      </w:tr>
      <w:tr w14:paraId="2D81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235E73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28F3273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华北分公司 产品研投岗</w:t>
            </w:r>
          </w:p>
        </w:tc>
        <w:tc>
          <w:tcPr>
            <w:tcW w:w="2131" w:type="dxa"/>
            <w:vAlign w:val="center"/>
          </w:tcPr>
          <w:p w14:paraId="1333DF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131" w:type="dxa"/>
            <w:vAlign w:val="center"/>
          </w:tcPr>
          <w:p w14:paraId="47FF70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化学工程、化学</w:t>
            </w:r>
          </w:p>
        </w:tc>
      </w:tr>
    </w:tbl>
    <w:p w14:paraId="0837CB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34" w:name="_Toc2565"/>
      <w:bookmarkStart w:id="135" w:name="_Toc20169"/>
      <w:r>
        <w:rPr>
          <w:rFonts w:hint="default" w:ascii="黑体" w:hAnsi="黑体" w:eastAsia="黑体" w:cs="黑体"/>
          <w:sz w:val="28"/>
          <w:szCs w:val="28"/>
          <w:lang w:val="en-US" w:eastAsia="zh-CN"/>
        </w:rPr>
        <w:t>五十二、宁夏能源化工有限公司</w:t>
      </w:r>
      <w:bookmarkEnd w:id="134"/>
      <w:bookmarkEnd w:id="135"/>
    </w:p>
    <w:p w14:paraId="09507C3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（1）截止时间：2025-11-15 17:00:00</w:t>
      </w:r>
    </w:p>
    <w:p w14:paraId="72FD8BAF">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工作地点：宁夏银川</w:t>
      </w:r>
    </w:p>
    <w:p w14:paraId="64F460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761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CCE70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46B531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303BA4A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7B2862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4564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F3A3A9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p w14:paraId="4669F8E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p w14:paraId="332D706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6A7FB1F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化工技术储备岗</w:t>
            </w:r>
          </w:p>
        </w:tc>
        <w:tc>
          <w:tcPr>
            <w:tcW w:w="2131" w:type="dxa"/>
            <w:vAlign w:val="center"/>
          </w:tcPr>
          <w:p w14:paraId="3FDAC24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2131" w:type="dxa"/>
            <w:vAlign w:val="center"/>
          </w:tcPr>
          <w:p w14:paraId="465BA8B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化学工程与技术、化学工程、</w:t>
            </w:r>
          </w:p>
        </w:tc>
      </w:tr>
      <w:tr w14:paraId="181B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BE03BC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2462720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环保技术储备岗</w:t>
            </w:r>
          </w:p>
        </w:tc>
        <w:tc>
          <w:tcPr>
            <w:tcW w:w="2131" w:type="dxa"/>
            <w:vAlign w:val="center"/>
          </w:tcPr>
          <w:p w14:paraId="6FBE23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131" w:type="dxa"/>
            <w:vAlign w:val="center"/>
          </w:tcPr>
          <w:p w14:paraId="6C51C5B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环境工程、环境科学与工程</w:t>
            </w:r>
          </w:p>
        </w:tc>
      </w:tr>
      <w:tr w14:paraId="3ED1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E19063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310FBC4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化工技术岗</w:t>
            </w:r>
          </w:p>
        </w:tc>
        <w:tc>
          <w:tcPr>
            <w:tcW w:w="2131" w:type="dxa"/>
            <w:vAlign w:val="center"/>
          </w:tcPr>
          <w:p w14:paraId="43B5C86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p>
        </w:tc>
        <w:tc>
          <w:tcPr>
            <w:tcW w:w="2131" w:type="dxa"/>
            <w:vAlign w:val="center"/>
          </w:tcPr>
          <w:p w14:paraId="2FD5F9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化学工程与工艺、应用化学、能源化工工程、</w:t>
            </w:r>
          </w:p>
        </w:tc>
      </w:tr>
    </w:tbl>
    <w:p w14:paraId="235623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36" w:name="_Toc26875"/>
      <w:bookmarkStart w:id="137" w:name="_Toc538"/>
      <w:r>
        <w:rPr>
          <w:rFonts w:hint="default" w:ascii="黑体" w:hAnsi="黑体" w:eastAsia="黑体" w:cs="黑体"/>
          <w:sz w:val="28"/>
          <w:szCs w:val="28"/>
          <w:lang w:val="en-US" w:eastAsia="zh-CN"/>
        </w:rPr>
        <w:t>五十三、炼油销售有限公司</w:t>
      </w:r>
      <w:bookmarkEnd w:id="136"/>
      <w:bookmarkEnd w:id="137"/>
    </w:p>
    <w:p w14:paraId="747E503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（1）截止时间：2025-11-15 17:00:00</w:t>
      </w:r>
    </w:p>
    <w:p w14:paraId="052EB00D">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工作地点：青岛/武汉/上海/广州/南京/上海</w:t>
      </w:r>
    </w:p>
    <w:p w14:paraId="49D26C7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551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71445E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4FCA96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2A03F4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74B816D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4A01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BD07DD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130" w:type="dxa"/>
            <w:vAlign w:val="center"/>
          </w:tcPr>
          <w:p w14:paraId="487964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市场营销岗（A2）</w:t>
            </w:r>
          </w:p>
        </w:tc>
        <w:tc>
          <w:tcPr>
            <w:tcW w:w="2131" w:type="dxa"/>
            <w:vAlign w:val="center"/>
          </w:tcPr>
          <w:p w14:paraId="742273B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131" w:type="dxa"/>
            <w:vAlign w:val="center"/>
          </w:tcPr>
          <w:p w14:paraId="68BD876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化学工程与技术、化学工程</w:t>
            </w:r>
          </w:p>
        </w:tc>
      </w:tr>
      <w:tr w14:paraId="6AF5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78B61A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292DB3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市场营销岗（A1）</w:t>
            </w:r>
          </w:p>
        </w:tc>
        <w:tc>
          <w:tcPr>
            <w:tcW w:w="2131" w:type="dxa"/>
            <w:vAlign w:val="center"/>
          </w:tcPr>
          <w:p w14:paraId="5959CC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131" w:type="dxa"/>
            <w:vAlign w:val="center"/>
          </w:tcPr>
          <w:p w14:paraId="64FD781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化学工程与技术、化学工程</w:t>
            </w:r>
          </w:p>
        </w:tc>
      </w:tr>
    </w:tbl>
    <w:p w14:paraId="311988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38" w:name="_Toc10981"/>
      <w:bookmarkStart w:id="139" w:name="_Toc4064"/>
      <w:r>
        <w:rPr>
          <w:rFonts w:hint="default" w:ascii="黑体" w:hAnsi="黑体" w:eastAsia="黑体" w:cs="黑体"/>
          <w:sz w:val="28"/>
          <w:szCs w:val="28"/>
          <w:lang w:val="en-US" w:eastAsia="zh-CN"/>
        </w:rPr>
        <w:t>五十四、中科（广东）炼化有限公司</w:t>
      </w:r>
      <w:bookmarkEnd w:id="138"/>
      <w:bookmarkEnd w:id="139"/>
    </w:p>
    <w:p w14:paraId="0CC9C75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（1）截止时间：2025-11-15 17:00:00</w:t>
      </w:r>
    </w:p>
    <w:p w14:paraId="33F037A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（2）工作地点：广东省湛江市</w:t>
      </w:r>
    </w:p>
    <w:p w14:paraId="620C0C3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1B5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0DBD28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5C28F30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29FFB61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51F9A82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7379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8D5EBB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本科、硕士研究生</w:t>
            </w:r>
          </w:p>
        </w:tc>
        <w:tc>
          <w:tcPr>
            <w:tcW w:w="2130" w:type="dxa"/>
            <w:vAlign w:val="center"/>
          </w:tcPr>
          <w:p w14:paraId="51C0764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炼油化工工艺储备岗</w:t>
            </w:r>
          </w:p>
        </w:tc>
        <w:tc>
          <w:tcPr>
            <w:tcW w:w="2131" w:type="dxa"/>
            <w:vAlign w:val="center"/>
          </w:tcPr>
          <w:p w14:paraId="5F85DDA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w:t>
            </w:r>
          </w:p>
        </w:tc>
        <w:tc>
          <w:tcPr>
            <w:tcW w:w="2131" w:type="dxa"/>
            <w:vAlign w:val="center"/>
          </w:tcPr>
          <w:p w14:paraId="430E2C9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硕研：化学、化学工程与技术、化学工程</w:t>
            </w:r>
          </w:p>
          <w:p w14:paraId="2D9620E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本科：化学工程与工艺、能源化学工程、化学、应用化学、</w:t>
            </w:r>
          </w:p>
        </w:tc>
      </w:tr>
    </w:tbl>
    <w:p w14:paraId="70C833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40" w:name="_Toc821"/>
      <w:bookmarkStart w:id="141" w:name="_Toc20365"/>
      <w:r>
        <w:rPr>
          <w:rFonts w:hint="default" w:ascii="黑体" w:hAnsi="黑体" w:eastAsia="黑体" w:cs="黑体"/>
          <w:sz w:val="28"/>
          <w:szCs w:val="28"/>
          <w:lang w:val="en-US" w:eastAsia="zh-CN"/>
        </w:rPr>
        <w:t>五十五、北京石油分公司</w:t>
      </w:r>
      <w:bookmarkEnd w:id="140"/>
      <w:bookmarkEnd w:id="141"/>
    </w:p>
    <w:p w14:paraId="7CF41A41">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07ACBBB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（2）工作地点：北京石油各分公司及油库</w:t>
      </w:r>
    </w:p>
    <w:p w14:paraId="3F416EF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E28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77940E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01BB424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07EA2A0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3D5A598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61C0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85BABF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130" w:type="dxa"/>
            <w:vAlign w:val="center"/>
          </w:tcPr>
          <w:p w14:paraId="3FE1B0E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安全环保（设备）管理岗（不限生源）</w:t>
            </w:r>
          </w:p>
        </w:tc>
        <w:tc>
          <w:tcPr>
            <w:tcW w:w="2131" w:type="dxa"/>
            <w:vAlign w:val="center"/>
          </w:tcPr>
          <w:p w14:paraId="504D276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131" w:type="dxa"/>
            <w:vAlign w:val="center"/>
          </w:tcPr>
          <w:p w14:paraId="3AEE445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w:t>
            </w:r>
          </w:p>
        </w:tc>
      </w:tr>
    </w:tbl>
    <w:p w14:paraId="28F098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42" w:name="_Toc12495"/>
      <w:bookmarkStart w:id="143" w:name="_Toc29939"/>
      <w:r>
        <w:rPr>
          <w:rFonts w:hint="default" w:ascii="黑体" w:hAnsi="黑体" w:eastAsia="黑体" w:cs="黑体"/>
          <w:sz w:val="28"/>
          <w:szCs w:val="28"/>
          <w:lang w:val="en-US" w:eastAsia="zh-CN"/>
        </w:rPr>
        <w:t>五十六、天津石油分公司</w:t>
      </w:r>
      <w:bookmarkEnd w:id="142"/>
      <w:bookmarkEnd w:id="143"/>
    </w:p>
    <w:p w14:paraId="62DDE2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3EFA6C4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（2）工作地点：市区、北辰区、西青区、滨海新区、蓟州区</w:t>
      </w:r>
    </w:p>
    <w:p w14:paraId="034DF47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942"/>
        <w:gridCol w:w="3320"/>
      </w:tblGrid>
      <w:tr w14:paraId="7BA2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B9AD6D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7E30840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942" w:type="dxa"/>
            <w:vAlign w:val="center"/>
          </w:tcPr>
          <w:p w14:paraId="26466B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3320" w:type="dxa"/>
            <w:vAlign w:val="center"/>
          </w:tcPr>
          <w:p w14:paraId="76A0387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4D7C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2B8342E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130" w:type="dxa"/>
            <w:vAlign w:val="center"/>
          </w:tcPr>
          <w:p w14:paraId="65AB2E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新能源岗B</w:t>
            </w:r>
          </w:p>
        </w:tc>
        <w:tc>
          <w:tcPr>
            <w:tcW w:w="942" w:type="dxa"/>
            <w:vAlign w:val="center"/>
          </w:tcPr>
          <w:p w14:paraId="7326AB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3320" w:type="dxa"/>
            <w:vAlign w:val="center"/>
          </w:tcPr>
          <w:p w14:paraId="2D8474A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w:t>
            </w:r>
          </w:p>
        </w:tc>
      </w:tr>
      <w:tr w14:paraId="2E4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5A5FD5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2BF5946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安全环保岗B</w:t>
            </w:r>
          </w:p>
        </w:tc>
        <w:tc>
          <w:tcPr>
            <w:tcW w:w="942" w:type="dxa"/>
            <w:vAlign w:val="center"/>
          </w:tcPr>
          <w:p w14:paraId="074C09E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320" w:type="dxa"/>
            <w:vAlign w:val="center"/>
          </w:tcPr>
          <w:p w14:paraId="0B253A9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环境工程、环境科学与工程</w:t>
            </w:r>
          </w:p>
        </w:tc>
      </w:tr>
      <w:tr w14:paraId="5386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3CCB25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2130" w:type="dxa"/>
            <w:vAlign w:val="center"/>
          </w:tcPr>
          <w:p w14:paraId="5876C3B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安全环保储运岗A</w:t>
            </w:r>
          </w:p>
        </w:tc>
        <w:tc>
          <w:tcPr>
            <w:tcW w:w="942" w:type="dxa"/>
            <w:vAlign w:val="center"/>
          </w:tcPr>
          <w:p w14:paraId="5F3F99A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320" w:type="dxa"/>
            <w:vAlign w:val="center"/>
          </w:tcPr>
          <w:p w14:paraId="25F56DE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w:t>
            </w:r>
          </w:p>
        </w:tc>
      </w:tr>
      <w:tr w14:paraId="0824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C99149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47B6C30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新能源岗A</w:t>
            </w:r>
          </w:p>
        </w:tc>
        <w:tc>
          <w:tcPr>
            <w:tcW w:w="942" w:type="dxa"/>
            <w:vAlign w:val="center"/>
          </w:tcPr>
          <w:p w14:paraId="496416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320" w:type="dxa"/>
            <w:vAlign w:val="center"/>
          </w:tcPr>
          <w:p w14:paraId="1FC949E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化学、应用化学、化学工程与工艺</w:t>
            </w:r>
          </w:p>
        </w:tc>
      </w:tr>
      <w:tr w14:paraId="4B98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F85AEF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130" w:type="dxa"/>
            <w:vAlign w:val="center"/>
          </w:tcPr>
          <w:p w14:paraId="569730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站经理储备岗（主体）A</w:t>
            </w:r>
          </w:p>
        </w:tc>
        <w:tc>
          <w:tcPr>
            <w:tcW w:w="942" w:type="dxa"/>
            <w:vAlign w:val="center"/>
          </w:tcPr>
          <w:p w14:paraId="0138CD5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320" w:type="dxa"/>
            <w:vAlign w:val="center"/>
          </w:tcPr>
          <w:p w14:paraId="7B2B6A4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环境工程、化学、应用化学、化学工程与工艺</w:t>
            </w:r>
          </w:p>
        </w:tc>
      </w:tr>
    </w:tbl>
    <w:p w14:paraId="422B73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44" w:name="_Toc4689"/>
      <w:bookmarkStart w:id="145" w:name="_Toc14636"/>
      <w:r>
        <w:rPr>
          <w:rFonts w:hint="default" w:ascii="黑体" w:hAnsi="黑体" w:eastAsia="黑体" w:cs="黑体"/>
          <w:sz w:val="28"/>
          <w:szCs w:val="28"/>
          <w:lang w:val="en-US" w:eastAsia="zh-CN"/>
        </w:rPr>
        <w:t>五十七、河北石油分公司</w:t>
      </w:r>
      <w:bookmarkEnd w:id="144"/>
      <w:bookmarkEnd w:id="145"/>
    </w:p>
    <w:p w14:paraId="69D2FCEE">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6D6D4C8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（2）工作地点：河北省各地市</w:t>
      </w:r>
    </w:p>
    <w:p w14:paraId="53CDDE7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DC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DBE97C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33D05A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5B361B7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45C97CE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60DC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435992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130" w:type="dxa"/>
            <w:vAlign w:val="center"/>
          </w:tcPr>
          <w:p w14:paraId="6741438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安全储运管理岗A</w:t>
            </w:r>
          </w:p>
        </w:tc>
        <w:tc>
          <w:tcPr>
            <w:tcW w:w="2131" w:type="dxa"/>
            <w:vAlign w:val="center"/>
          </w:tcPr>
          <w:p w14:paraId="4DC9AF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2131" w:type="dxa"/>
            <w:vAlign w:val="center"/>
          </w:tcPr>
          <w:p w14:paraId="4D58C0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化学工程、环境工程、环境科学与工程</w:t>
            </w:r>
          </w:p>
        </w:tc>
      </w:tr>
      <w:tr w14:paraId="7F02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08A625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2130" w:type="dxa"/>
            <w:vAlign w:val="center"/>
          </w:tcPr>
          <w:p w14:paraId="27EC242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安全储运管理岗B</w:t>
            </w:r>
          </w:p>
        </w:tc>
        <w:tc>
          <w:tcPr>
            <w:tcW w:w="2131" w:type="dxa"/>
            <w:vAlign w:val="center"/>
          </w:tcPr>
          <w:p w14:paraId="2934105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131" w:type="dxa"/>
            <w:vAlign w:val="center"/>
          </w:tcPr>
          <w:p w14:paraId="4D638C1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化学工程与工艺、应用化学、环境工程</w:t>
            </w:r>
          </w:p>
        </w:tc>
      </w:tr>
    </w:tbl>
    <w:p w14:paraId="5BD7EB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46" w:name="_Toc17675"/>
      <w:bookmarkStart w:id="147" w:name="_Toc27188"/>
      <w:r>
        <w:rPr>
          <w:rFonts w:hint="default" w:ascii="黑体" w:hAnsi="黑体" w:eastAsia="黑体" w:cs="黑体"/>
          <w:sz w:val="28"/>
          <w:szCs w:val="28"/>
          <w:lang w:val="en-US" w:eastAsia="zh-CN"/>
        </w:rPr>
        <w:t>五十八、山西石油分公司</w:t>
      </w:r>
      <w:bookmarkEnd w:id="146"/>
      <w:bookmarkEnd w:id="147"/>
    </w:p>
    <w:p w14:paraId="2CABAA6B">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54A8C39B">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工作地点：山西省各地市</w:t>
      </w:r>
    </w:p>
    <w:p w14:paraId="01324E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826"/>
        <w:gridCol w:w="1435"/>
        <w:gridCol w:w="2131"/>
      </w:tblGrid>
      <w:tr w14:paraId="46DC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7902F7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826" w:type="dxa"/>
            <w:vAlign w:val="center"/>
          </w:tcPr>
          <w:p w14:paraId="117951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1435" w:type="dxa"/>
            <w:vAlign w:val="center"/>
          </w:tcPr>
          <w:p w14:paraId="763F403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738EC30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5C53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6A5EFD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826" w:type="dxa"/>
            <w:vAlign w:val="center"/>
          </w:tcPr>
          <w:p w14:paraId="26EF19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安全环保管理二岗</w:t>
            </w:r>
          </w:p>
        </w:tc>
        <w:tc>
          <w:tcPr>
            <w:tcW w:w="1435" w:type="dxa"/>
            <w:vAlign w:val="center"/>
          </w:tcPr>
          <w:p w14:paraId="3DBC6E6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131" w:type="dxa"/>
            <w:vAlign w:val="center"/>
          </w:tcPr>
          <w:p w14:paraId="00E495C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环境科学与工程</w:t>
            </w:r>
          </w:p>
        </w:tc>
      </w:tr>
    </w:tbl>
    <w:p w14:paraId="16B33D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48" w:name="_Toc9356"/>
      <w:bookmarkStart w:id="149" w:name="_Toc19766"/>
      <w:r>
        <w:rPr>
          <w:rFonts w:hint="default" w:ascii="黑体" w:hAnsi="黑体" w:eastAsia="黑体" w:cs="黑体"/>
          <w:sz w:val="28"/>
          <w:szCs w:val="28"/>
          <w:lang w:val="en-US" w:eastAsia="zh-CN"/>
        </w:rPr>
        <w:t>五十九、上海石油分公司</w:t>
      </w:r>
      <w:bookmarkEnd w:id="148"/>
      <w:bookmarkEnd w:id="149"/>
    </w:p>
    <w:p w14:paraId="29724C9C">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6AE799E2">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工作地点：上海市</w:t>
      </w:r>
    </w:p>
    <w:p w14:paraId="4B4C3127">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404"/>
        <w:gridCol w:w="1513"/>
        <w:gridCol w:w="2475"/>
      </w:tblGrid>
      <w:tr w14:paraId="5E04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B9A7D0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404" w:type="dxa"/>
            <w:vAlign w:val="center"/>
          </w:tcPr>
          <w:p w14:paraId="60BB5F9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1513" w:type="dxa"/>
            <w:vAlign w:val="center"/>
          </w:tcPr>
          <w:p w14:paraId="0F4E185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475" w:type="dxa"/>
            <w:vAlign w:val="center"/>
          </w:tcPr>
          <w:p w14:paraId="4208933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5446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5B26436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2404" w:type="dxa"/>
            <w:vAlign w:val="center"/>
          </w:tcPr>
          <w:p w14:paraId="65F4DE8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油库储备带班长岗</w:t>
            </w:r>
          </w:p>
        </w:tc>
        <w:tc>
          <w:tcPr>
            <w:tcW w:w="1513" w:type="dxa"/>
            <w:vAlign w:val="center"/>
          </w:tcPr>
          <w:p w14:paraId="7E098A2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475" w:type="dxa"/>
            <w:vAlign w:val="center"/>
          </w:tcPr>
          <w:p w14:paraId="4F06D5D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化学工程与工艺、能源化学工程、化工安全工程</w:t>
            </w:r>
          </w:p>
        </w:tc>
      </w:tr>
      <w:tr w14:paraId="3E9B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26E0CE3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p>
        </w:tc>
        <w:tc>
          <w:tcPr>
            <w:tcW w:w="2404" w:type="dxa"/>
            <w:vAlign w:val="center"/>
          </w:tcPr>
          <w:p w14:paraId="1953F95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加能站储备站经理岗A</w:t>
            </w:r>
          </w:p>
        </w:tc>
        <w:tc>
          <w:tcPr>
            <w:tcW w:w="1513" w:type="dxa"/>
            <w:vAlign w:val="center"/>
          </w:tcPr>
          <w:p w14:paraId="45920F0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475" w:type="dxa"/>
            <w:vAlign w:val="center"/>
          </w:tcPr>
          <w:p w14:paraId="0F5803E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w:t>
            </w:r>
          </w:p>
        </w:tc>
      </w:tr>
      <w:tr w14:paraId="422D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01C68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404" w:type="dxa"/>
            <w:vAlign w:val="center"/>
          </w:tcPr>
          <w:p w14:paraId="612A24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HSE管理岗</w:t>
            </w:r>
          </w:p>
        </w:tc>
        <w:tc>
          <w:tcPr>
            <w:tcW w:w="1513" w:type="dxa"/>
            <w:vAlign w:val="center"/>
          </w:tcPr>
          <w:p w14:paraId="28BC903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475" w:type="dxa"/>
            <w:vAlign w:val="center"/>
          </w:tcPr>
          <w:p w14:paraId="64F5BBA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w:t>
            </w:r>
          </w:p>
        </w:tc>
      </w:tr>
    </w:tbl>
    <w:p w14:paraId="18B44C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50" w:name="_Toc26287"/>
      <w:bookmarkStart w:id="151" w:name="_Toc13392"/>
      <w:r>
        <w:rPr>
          <w:rFonts w:hint="default" w:ascii="黑体" w:hAnsi="黑体" w:eastAsia="黑体" w:cs="黑体"/>
          <w:sz w:val="28"/>
          <w:szCs w:val="28"/>
          <w:lang w:val="en-US" w:eastAsia="zh-CN"/>
        </w:rPr>
        <w:t>六十、江苏石油分公司</w:t>
      </w:r>
      <w:bookmarkEnd w:id="150"/>
      <w:bookmarkEnd w:id="151"/>
    </w:p>
    <w:p w14:paraId="05B36238">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27B0B2E8">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工作地点：苏州、南通、盐城、扬州、镇江及下辖县公司、油库</w:t>
      </w:r>
    </w:p>
    <w:p w14:paraId="4DF31175">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684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C45860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130" w:type="dxa"/>
            <w:vAlign w:val="center"/>
          </w:tcPr>
          <w:p w14:paraId="42340C1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2131" w:type="dxa"/>
            <w:vAlign w:val="center"/>
          </w:tcPr>
          <w:p w14:paraId="61C1B6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2131" w:type="dxa"/>
            <w:vAlign w:val="center"/>
          </w:tcPr>
          <w:p w14:paraId="5F8A44F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68B1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DB0909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本科、硕士研究生</w:t>
            </w:r>
          </w:p>
        </w:tc>
        <w:tc>
          <w:tcPr>
            <w:tcW w:w="2130" w:type="dxa"/>
            <w:vAlign w:val="center"/>
          </w:tcPr>
          <w:p w14:paraId="39A6C79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安全环保基建岗</w:t>
            </w:r>
          </w:p>
        </w:tc>
        <w:tc>
          <w:tcPr>
            <w:tcW w:w="2131" w:type="dxa"/>
            <w:vAlign w:val="center"/>
          </w:tcPr>
          <w:p w14:paraId="4E43DF8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2131" w:type="dxa"/>
            <w:vAlign w:val="center"/>
          </w:tcPr>
          <w:p w14:paraId="1CE3C2B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环境工程</w:t>
            </w:r>
          </w:p>
        </w:tc>
      </w:tr>
    </w:tbl>
    <w:p w14:paraId="2405AD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52" w:name="_Toc26436"/>
      <w:bookmarkStart w:id="153" w:name="_Toc14156"/>
      <w:r>
        <w:rPr>
          <w:rFonts w:hint="default" w:ascii="黑体" w:hAnsi="黑体" w:eastAsia="黑体" w:cs="黑体"/>
          <w:sz w:val="28"/>
          <w:szCs w:val="28"/>
          <w:lang w:val="en-US" w:eastAsia="zh-CN"/>
        </w:rPr>
        <w:t>六十一、安徽石油分公司</w:t>
      </w:r>
      <w:bookmarkEnd w:id="152"/>
      <w:bookmarkEnd w:id="153"/>
    </w:p>
    <w:p w14:paraId="21282121">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00134EA0">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工作地点：池州、宣城、亳州、铜陵</w:t>
      </w:r>
    </w:p>
    <w:p w14:paraId="013C0716">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rPr>
        <w:t xml:space="preserve"> </w:t>
      </w:r>
    </w:p>
    <w:tbl>
      <w:tblPr>
        <w:tblStyle w:val="7"/>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964"/>
        <w:gridCol w:w="1132"/>
        <w:gridCol w:w="3497"/>
      </w:tblGrid>
      <w:tr w14:paraId="2DE9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40D0738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1964" w:type="dxa"/>
            <w:vAlign w:val="center"/>
          </w:tcPr>
          <w:p w14:paraId="17EDD5F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1132" w:type="dxa"/>
            <w:vAlign w:val="center"/>
          </w:tcPr>
          <w:p w14:paraId="1A374F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3497" w:type="dxa"/>
            <w:vAlign w:val="center"/>
          </w:tcPr>
          <w:p w14:paraId="56E1C25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4E66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restart"/>
            <w:vAlign w:val="center"/>
          </w:tcPr>
          <w:p w14:paraId="7FA3F5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tc>
        <w:tc>
          <w:tcPr>
            <w:tcW w:w="1964" w:type="dxa"/>
            <w:vAlign w:val="center"/>
          </w:tcPr>
          <w:p w14:paraId="501DE2E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新能源岗2</w:t>
            </w:r>
          </w:p>
        </w:tc>
        <w:tc>
          <w:tcPr>
            <w:tcW w:w="1132" w:type="dxa"/>
            <w:vAlign w:val="center"/>
          </w:tcPr>
          <w:p w14:paraId="2597A4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497" w:type="dxa"/>
            <w:vAlign w:val="center"/>
          </w:tcPr>
          <w:p w14:paraId="459DB6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化学、应用化学、能源化学工程</w:t>
            </w:r>
          </w:p>
        </w:tc>
      </w:tr>
      <w:tr w14:paraId="6B9F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center"/>
          </w:tcPr>
          <w:p w14:paraId="236320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1964" w:type="dxa"/>
            <w:vAlign w:val="center"/>
          </w:tcPr>
          <w:p w14:paraId="2CDB93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安全环保岗2</w:t>
            </w:r>
          </w:p>
        </w:tc>
        <w:tc>
          <w:tcPr>
            <w:tcW w:w="1132" w:type="dxa"/>
            <w:vAlign w:val="center"/>
          </w:tcPr>
          <w:p w14:paraId="7EB75C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497" w:type="dxa"/>
            <w:vAlign w:val="center"/>
          </w:tcPr>
          <w:p w14:paraId="5B5875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化学、应用化学、能源化学工程</w:t>
            </w:r>
          </w:p>
        </w:tc>
      </w:tr>
      <w:tr w14:paraId="021D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restart"/>
            <w:vAlign w:val="center"/>
          </w:tcPr>
          <w:p w14:paraId="07F9975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p w14:paraId="3D820CF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1964" w:type="dxa"/>
            <w:vAlign w:val="center"/>
          </w:tcPr>
          <w:p w14:paraId="41378F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新能源岗1</w:t>
            </w:r>
          </w:p>
        </w:tc>
        <w:tc>
          <w:tcPr>
            <w:tcW w:w="1132" w:type="dxa"/>
            <w:vAlign w:val="center"/>
          </w:tcPr>
          <w:p w14:paraId="0B770E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497" w:type="dxa"/>
            <w:vAlign w:val="center"/>
          </w:tcPr>
          <w:p w14:paraId="71631B5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化学、应用化学、化学工程与技术、能源化学工程、环境工程</w:t>
            </w:r>
          </w:p>
        </w:tc>
      </w:tr>
      <w:tr w14:paraId="5A94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center"/>
          </w:tcPr>
          <w:p w14:paraId="0A5933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1964" w:type="dxa"/>
            <w:vAlign w:val="center"/>
          </w:tcPr>
          <w:p w14:paraId="1B0D3D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安全环保岗1</w:t>
            </w:r>
          </w:p>
        </w:tc>
        <w:tc>
          <w:tcPr>
            <w:tcW w:w="1132" w:type="dxa"/>
            <w:vAlign w:val="center"/>
          </w:tcPr>
          <w:p w14:paraId="660CD11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497" w:type="dxa"/>
            <w:vAlign w:val="center"/>
          </w:tcPr>
          <w:p w14:paraId="14BE10B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环境科学与工程、环境工程、化学、应用化学、化学工程与技术、能源化学工程</w:t>
            </w:r>
          </w:p>
        </w:tc>
      </w:tr>
    </w:tbl>
    <w:p w14:paraId="3CFB53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default" w:ascii="黑体" w:hAnsi="黑体" w:eastAsia="黑体" w:cs="黑体"/>
          <w:sz w:val="28"/>
          <w:szCs w:val="28"/>
          <w:lang w:val="en-US" w:eastAsia="zh-CN"/>
        </w:rPr>
      </w:pPr>
      <w:bookmarkStart w:id="154" w:name="_Toc5560"/>
      <w:bookmarkStart w:id="155" w:name="_Toc2926"/>
      <w:r>
        <w:rPr>
          <w:rFonts w:hint="default" w:ascii="黑体" w:hAnsi="黑体" w:eastAsia="黑体" w:cs="黑体"/>
          <w:sz w:val="28"/>
          <w:szCs w:val="28"/>
          <w:lang w:val="en-US" w:eastAsia="zh-CN"/>
        </w:rPr>
        <w:t>六十二、福建石油分公司</w:t>
      </w:r>
      <w:bookmarkEnd w:id="154"/>
      <w:bookmarkEnd w:id="155"/>
    </w:p>
    <w:p w14:paraId="272C9339">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截止时间：2025-11-15 17:00:00</w:t>
      </w:r>
    </w:p>
    <w:p w14:paraId="5C485D32">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rPr>
        <w:t>工作地点：福建省内（不含福州市）</w:t>
      </w:r>
    </w:p>
    <w:p w14:paraId="3ABE397C">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rPr>
        <w:t xml:space="preserve"> </w:t>
      </w:r>
    </w:p>
    <w:tbl>
      <w:tblPr>
        <w:tblStyle w:val="7"/>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073"/>
        <w:gridCol w:w="887"/>
        <w:gridCol w:w="3497"/>
      </w:tblGrid>
      <w:tr w14:paraId="634D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69760BB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学历</w:t>
            </w:r>
          </w:p>
        </w:tc>
        <w:tc>
          <w:tcPr>
            <w:tcW w:w="2073" w:type="dxa"/>
            <w:vAlign w:val="center"/>
          </w:tcPr>
          <w:p w14:paraId="70ABAF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招聘岗位</w:t>
            </w:r>
          </w:p>
        </w:tc>
        <w:tc>
          <w:tcPr>
            <w:tcW w:w="887" w:type="dxa"/>
            <w:vAlign w:val="center"/>
          </w:tcPr>
          <w:p w14:paraId="0582AE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3497" w:type="dxa"/>
            <w:vAlign w:val="center"/>
          </w:tcPr>
          <w:p w14:paraId="0170E6A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w:t>
            </w:r>
          </w:p>
        </w:tc>
      </w:tr>
      <w:tr w14:paraId="26D7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Merge w:val="restart"/>
            <w:vAlign w:val="center"/>
          </w:tcPr>
          <w:p w14:paraId="27D60E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本科</w:t>
            </w:r>
          </w:p>
          <w:p w14:paraId="1E9A83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硕士研究生</w:t>
            </w:r>
          </w:p>
        </w:tc>
        <w:tc>
          <w:tcPr>
            <w:tcW w:w="2073" w:type="dxa"/>
            <w:vAlign w:val="center"/>
          </w:tcPr>
          <w:p w14:paraId="28C35C8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安全环保岗</w:t>
            </w:r>
          </w:p>
        </w:tc>
        <w:tc>
          <w:tcPr>
            <w:tcW w:w="887" w:type="dxa"/>
            <w:vAlign w:val="center"/>
          </w:tcPr>
          <w:p w14:paraId="69C1B3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497" w:type="dxa"/>
            <w:vAlign w:val="center"/>
          </w:tcPr>
          <w:p w14:paraId="471FB7B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环境科学与工程、环境工程</w:t>
            </w:r>
          </w:p>
        </w:tc>
      </w:tr>
      <w:tr w14:paraId="0D48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Merge w:val="continue"/>
            <w:vAlign w:val="center"/>
          </w:tcPr>
          <w:p w14:paraId="2BECAA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073" w:type="dxa"/>
            <w:vAlign w:val="center"/>
          </w:tcPr>
          <w:p w14:paraId="31465F7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新能源管理岗</w:t>
            </w:r>
          </w:p>
        </w:tc>
        <w:tc>
          <w:tcPr>
            <w:tcW w:w="887" w:type="dxa"/>
            <w:vAlign w:val="center"/>
          </w:tcPr>
          <w:p w14:paraId="73CA398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497" w:type="dxa"/>
            <w:vAlign w:val="center"/>
          </w:tcPr>
          <w:p w14:paraId="300D678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能源化学工程、化学工程与工艺、应用化学</w:t>
            </w:r>
          </w:p>
        </w:tc>
      </w:tr>
    </w:tbl>
    <w:p w14:paraId="12335A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56" w:name="_Toc25436"/>
      <w:bookmarkStart w:id="157" w:name="_Toc10806"/>
      <w:bookmarkStart w:id="158" w:name="_Toc9718"/>
      <w:r>
        <w:rPr>
          <w:rFonts w:hint="eastAsia" w:ascii="Times New Roman" w:hAnsi="Times New Roman" w:eastAsia="黑体" w:cs="Times New Roman"/>
          <w:sz w:val="28"/>
          <w:szCs w:val="28"/>
          <w:lang w:val="en-US" w:eastAsia="zh-CN"/>
        </w:rPr>
        <w:t>六十三、福建石油分公司</w:t>
      </w:r>
      <w:bookmarkEnd w:id="156"/>
      <w:bookmarkEnd w:id="157"/>
      <w:bookmarkEnd w:id="158"/>
    </w:p>
    <w:p w14:paraId="142A87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截止日</w:t>
      </w:r>
      <w:r>
        <w:rPr>
          <w:rFonts w:hint="eastAsia" w:ascii="Times New Roman" w:hAnsi="Times New Roman" w:cs="Times New Roman"/>
          <w:sz w:val="24"/>
          <w:szCs w:val="24"/>
          <w:lang w:val="en-US" w:eastAsia="zh-CN"/>
        </w:rPr>
        <w:t>期</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2025-11-15 17:00:00</w:t>
      </w:r>
    </w:p>
    <w:p w14:paraId="66DFF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spacing w:val="0"/>
          <w:sz w:val="10"/>
          <w:szCs w:val="10"/>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工作地点：</w:t>
      </w:r>
      <w:r>
        <w:rPr>
          <w:rFonts w:hint="eastAsia" w:ascii="Times New Roman" w:hAnsi="Times New Roman" w:eastAsia="宋体" w:cs="Times New Roman"/>
          <w:sz w:val="24"/>
          <w:szCs w:val="24"/>
          <w:lang w:val="en-US" w:eastAsia="zh-CN"/>
        </w:rPr>
        <w:t>福建省内 （不含福州市、厦门市）</w:t>
      </w:r>
    </w:p>
    <w:p w14:paraId="0BCCF5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lang w:val="en-US" w:eastAsia="zh-CN"/>
        </w:rPr>
        <w:t>（3）</w:t>
      </w:r>
    </w:p>
    <w:tbl>
      <w:tblPr>
        <w:tblStyle w:val="7"/>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2605"/>
        <w:gridCol w:w="1056"/>
        <w:gridCol w:w="5481"/>
      </w:tblGrid>
      <w:tr w14:paraId="3B0A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619" w:type="dxa"/>
            <w:vAlign w:val="center"/>
          </w:tcPr>
          <w:p w14:paraId="5C2B06C2">
            <w:pPr>
              <w:widowControl w:val="0"/>
              <w:bidi w:val="0"/>
              <w:jc w:val="center"/>
              <w:rPr>
                <w:rFonts w:hint="default"/>
                <w:sz w:val="24"/>
                <w:szCs w:val="24"/>
                <w:lang w:val="en-US" w:eastAsia="zh-CN"/>
              </w:rPr>
            </w:pPr>
            <w:r>
              <w:rPr>
                <w:rFonts w:hint="eastAsia"/>
                <w:sz w:val="24"/>
                <w:szCs w:val="24"/>
                <w:lang w:val="en-US" w:eastAsia="zh-CN"/>
              </w:rPr>
              <w:t>学历</w:t>
            </w:r>
          </w:p>
        </w:tc>
        <w:tc>
          <w:tcPr>
            <w:tcW w:w="2605" w:type="dxa"/>
            <w:vAlign w:val="center"/>
          </w:tcPr>
          <w:p w14:paraId="17448565">
            <w:pPr>
              <w:widowControl w:val="0"/>
              <w:bidi w:val="0"/>
              <w:jc w:val="center"/>
              <w:rPr>
                <w:rFonts w:hint="default"/>
                <w:sz w:val="24"/>
                <w:szCs w:val="24"/>
                <w:lang w:val="en-US" w:eastAsia="zh-CN"/>
              </w:rPr>
            </w:pPr>
            <w:r>
              <w:rPr>
                <w:rFonts w:hint="default"/>
                <w:sz w:val="24"/>
                <w:szCs w:val="24"/>
                <w:lang w:val="en-US" w:eastAsia="zh-CN"/>
              </w:rPr>
              <w:t>招聘岗位</w:t>
            </w:r>
          </w:p>
        </w:tc>
        <w:tc>
          <w:tcPr>
            <w:tcW w:w="1056" w:type="dxa"/>
            <w:vAlign w:val="center"/>
          </w:tcPr>
          <w:p w14:paraId="25258D86">
            <w:pPr>
              <w:widowControl w:val="0"/>
              <w:bidi w:val="0"/>
              <w:jc w:val="center"/>
              <w:rPr>
                <w:rFonts w:hint="default"/>
                <w:sz w:val="24"/>
                <w:szCs w:val="24"/>
                <w:lang w:val="en-US" w:eastAsia="zh-CN"/>
              </w:rPr>
            </w:pPr>
            <w:r>
              <w:rPr>
                <w:rFonts w:hint="default"/>
                <w:sz w:val="24"/>
                <w:szCs w:val="24"/>
                <w:lang w:val="en-US" w:eastAsia="zh-CN"/>
              </w:rPr>
              <w:t>数量</w:t>
            </w:r>
          </w:p>
        </w:tc>
        <w:tc>
          <w:tcPr>
            <w:tcW w:w="5481" w:type="dxa"/>
            <w:vAlign w:val="center"/>
          </w:tcPr>
          <w:p w14:paraId="3A1484CC">
            <w:pPr>
              <w:widowControl w:val="0"/>
              <w:bidi w:val="0"/>
              <w:jc w:val="center"/>
              <w:rPr>
                <w:rFonts w:hint="default"/>
                <w:sz w:val="24"/>
                <w:szCs w:val="24"/>
                <w:lang w:val="en-US" w:eastAsia="zh-CN"/>
              </w:rPr>
            </w:pPr>
            <w:r>
              <w:rPr>
                <w:rFonts w:hint="default"/>
                <w:sz w:val="24"/>
                <w:szCs w:val="24"/>
                <w:lang w:val="en-US" w:eastAsia="zh-CN"/>
              </w:rPr>
              <w:t>专业</w:t>
            </w:r>
          </w:p>
        </w:tc>
      </w:tr>
      <w:tr w14:paraId="24B3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619" w:type="dxa"/>
            <w:vMerge w:val="restart"/>
            <w:vAlign w:val="center"/>
          </w:tcPr>
          <w:p w14:paraId="4C313B30">
            <w:pPr>
              <w:widowControl w:val="0"/>
              <w:bidi w:val="0"/>
              <w:jc w:val="center"/>
              <w:rPr>
                <w:rFonts w:hint="default"/>
                <w:sz w:val="24"/>
                <w:szCs w:val="24"/>
                <w:lang w:val="en-US" w:eastAsia="zh-CN"/>
              </w:rPr>
            </w:pPr>
            <w:r>
              <w:rPr>
                <w:rFonts w:hint="eastAsia"/>
                <w:sz w:val="24"/>
                <w:szCs w:val="24"/>
                <w:lang w:val="en-US" w:eastAsia="zh-CN"/>
              </w:rPr>
              <w:t>本科</w:t>
            </w:r>
          </w:p>
        </w:tc>
        <w:tc>
          <w:tcPr>
            <w:tcW w:w="2605" w:type="dxa"/>
            <w:vAlign w:val="center"/>
          </w:tcPr>
          <w:p w14:paraId="24A5F505">
            <w:pPr>
              <w:widowControl w:val="0"/>
              <w:bidi w:val="0"/>
              <w:jc w:val="center"/>
              <w:rPr>
                <w:rFonts w:hint="default"/>
                <w:sz w:val="24"/>
                <w:szCs w:val="24"/>
                <w:lang w:val="en-US" w:eastAsia="zh-CN"/>
              </w:rPr>
            </w:pPr>
            <w:r>
              <w:rPr>
                <w:rFonts w:hint="default"/>
                <w:sz w:val="24"/>
                <w:szCs w:val="24"/>
              </w:rPr>
              <w:t>安全环保岗</w:t>
            </w:r>
          </w:p>
        </w:tc>
        <w:tc>
          <w:tcPr>
            <w:tcW w:w="1056" w:type="dxa"/>
            <w:vAlign w:val="center"/>
          </w:tcPr>
          <w:p w14:paraId="74FA585D">
            <w:pPr>
              <w:widowControl w:val="0"/>
              <w:bidi w:val="0"/>
              <w:jc w:val="center"/>
              <w:rPr>
                <w:rFonts w:hint="default"/>
                <w:sz w:val="24"/>
                <w:szCs w:val="24"/>
                <w:lang w:val="en-US" w:eastAsia="zh-CN"/>
              </w:rPr>
            </w:pPr>
            <w:r>
              <w:rPr>
                <w:rFonts w:hint="eastAsia"/>
                <w:sz w:val="24"/>
                <w:szCs w:val="24"/>
                <w:lang w:val="en-US" w:eastAsia="zh-CN"/>
              </w:rPr>
              <w:t>1</w:t>
            </w:r>
          </w:p>
        </w:tc>
        <w:tc>
          <w:tcPr>
            <w:tcW w:w="5481" w:type="dxa"/>
            <w:vAlign w:val="center"/>
          </w:tcPr>
          <w:p w14:paraId="390EE96C">
            <w:pPr>
              <w:widowControl w:val="0"/>
              <w:bidi w:val="0"/>
              <w:jc w:val="center"/>
              <w:rPr>
                <w:rFonts w:hint="default"/>
                <w:sz w:val="24"/>
                <w:szCs w:val="24"/>
                <w:lang w:val="en-US" w:eastAsia="zh-CN"/>
              </w:rPr>
            </w:pPr>
            <w:r>
              <w:rPr>
                <w:rFonts w:hint="default"/>
                <w:sz w:val="24"/>
                <w:szCs w:val="24"/>
                <w:lang w:val="en-US" w:eastAsia="zh-CN"/>
              </w:rPr>
              <w:t>环境工程</w:t>
            </w:r>
          </w:p>
        </w:tc>
      </w:tr>
      <w:tr w14:paraId="25AF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619" w:type="dxa"/>
            <w:vMerge w:val="continue"/>
            <w:vAlign w:val="center"/>
          </w:tcPr>
          <w:p w14:paraId="520136A0">
            <w:pPr>
              <w:widowControl w:val="0"/>
              <w:bidi w:val="0"/>
              <w:jc w:val="center"/>
              <w:rPr>
                <w:rFonts w:hint="eastAsia"/>
                <w:sz w:val="24"/>
                <w:szCs w:val="24"/>
                <w:lang w:val="en-US" w:eastAsia="zh-CN"/>
              </w:rPr>
            </w:pPr>
          </w:p>
        </w:tc>
        <w:tc>
          <w:tcPr>
            <w:tcW w:w="2605" w:type="dxa"/>
            <w:vAlign w:val="center"/>
          </w:tcPr>
          <w:p w14:paraId="0A2369F5">
            <w:pPr>
              <w:widowControl w:val="0"/>
              <w:bidi w:val="0"/>
              <w:jc w:val="center"/>
              <w:rPr>
                <w:rFonts w:hint="default"/>
                <w:sz w:val="24"/>
                <w:szCs w:val="24"/>
              </w:rPr>
            </w:pPr>
            <w:r>
              <w:rPr>
                <w:rFonts w:hint="default"/>
                <w:sz w:val="24"/>
                <w:szCs w:val="24"/>
              </w:rPr>
              <w:t>新能源管理岗</w:t>
            </w:r>
          </w:p>
        </w:tc>
        <w:tc>
          <w:tcPr>
            <w:tcW w:w="1056" w:type="dxa"/>
            <w:vAlign w:val="center"/>
          </w:tcPr>
          <w:p w14:paraId="596C7F0E">
            <w:pPr>
              <w:widowControl w:val="0"/>
              <w:bidi w:val="0"/>
              <w:jc w:val="center"/>
              <w:rPr>
                <w:rFonts w:hint="default"/>
                <w:sz w:val="24"/>
                <w:szCs w:val="24"/>
                <w:lang w:val="en-US" w:eastAsia="zh-CN"/>
              </w:rPr>
            </w:pPr>
            <w:r>
              <w:rPr>
                <w:rFonts w:hint="eastAsia"/>
                <w:sz w:val="24"/>
                <w:szCs w:val="24"/>
                <w:lang w:val="en-US" w:eastAsia="zh-CN"/>
              </w:rPr>
              <w:t>1</w:t>
            </w:r>
          </w:p>
        </w:tc>
        <w:tc>
          <w:tcPr>
            <w:tcW w:w="5481" w:type="dxa"/>
            <w:vAlign w:val="center"/>
          </w:tcPr>
          <w:p w14:paraId="445B1BD3">
            <w:pPr>
              <w:widowControl w:val="0"/>
              <w:bidi w:val="0"/>
              <w:jc w:val="center"/>
              <w:rPr>
                <w:rFonts w:hint="default"/>
                <w:sz w:val="24"/>
                <w:szCs w:val="24"/>
                <w:lang w:val="en-US" w:eastAsia="zh-CN"/>
              </w:rPr>
            </w:pPr>
            <w:r>
              <w:rPr>
                <w:rFonts w:hint="default"/>
                <w:sz w:val="24"/>
                <w:szCs w:val="24"/>
                <w:lang w:val="en-US" w:eastAsia="zh-CN"/>
              </w:rPr>
              <w:t>能源化学工程、化学工程与工艺、应用化学</w:t>
            </w:r>
          </w:p>
        </w:tc>
      </w:tr>
      <w:tr w14:paraId="0FDB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Align w:val="center"/>
          </w:tcPr>
          <w:p w14:paraId="778A7C2E">
            <w:pPr>
              <w:widowControl w:val="0"/>
              <w:bidi w:val="0"/>
              <w:jc w:val="center"/>
              <w:rPr>
                <w:rFonts w:hint="default"/>
                <w:sz w:val="24"/>
                <w:szCs w:val="24"/>
                <w:lang w:val="en-US" w:eastAsia="zh-CN"/>
              </w:rPr>
            </w:pPr>
            <w:r>
              <w:rPr>
                <w:rFonts w:hint="eastAsia"/>
                <w:sz w:val="24"/>
                <w:szCs w:val="24"/>
                <w:lang w:val="en-US" w:eastAsia="zh-CN"/>
              </w:rPr>
              <w:t>硕士研究生</w:t>
            </w:r>
          </w:p>
        </w:tc>
        <w:tc>
          <w:tcPr>
            <w:tcW w:w="2605" w:type="dxa"/>
            <w:vAlign w:val="center"/>
          </w:tcPr>
          <w:p w14:paraId="232E8D0B">
            <w:pPr>
              <w:widowControl w:val="0"/>
              <w:bidi w:val="0"/>
              <w:jc w:val="center"/>
              <w:rPr>
                <w:rFonts w:hint="eastAsia"/>
                <w:sz w:val="24"/>
                <w:szCs w:val="24"/>
                <w:lang w:val="en-US" w:eastAsia="zh-CN"/>
              </w:rPr>
            </w:pPr>
            <w:r>
              <w:rPr>
                <w:rFonts w:hint="eastAsia"/>
                <w:sz w:val="24"/>
                <w:szCs w:val="24"/>
                <w:lang w:val="en-US" w:eastAsia="zh-CN"/>
              </w:rPr>
              <w:t>安全环保岗</w:t>
            </w:r>
          </w:p>
        </w:tc>
        <w:tc>
          <w:tcPr>
            <w:tcW w:w="1056" w:type="dxa"/>
            <w:vAlign w:val="center"/>
          </w:tcPr>
          <w:p w14:paraId="52551752">
            <w:pPr>
              <w:widowControl w:val="0"/>
              <w:bidi w:val="0"/>
              <w:jc w:val="center"/>
              <w:rPr>
                <w:rFonts w:hint="default"/>
                <w:sz w:val="24"/>
                <w:szCs w:val="24"/>
                <w:lang w:val="en-US" w:eastAsia="zh-CN"/>
              </w:rPr>
            </w:pPr>
            <w:r>
              <w:rPr>
                <w:rFonts w:hint="eastAsia"/>
                <w:sz w:val="24"/>
                <w:szCs w:val="24"/>
                <w:lang w:val="en-US" w:eastAsia="zh-CN"/>
              </w:rPr>
              <w:t>1</w:t>
            </w:r>
          </w:p>
        </w:tc>
        <w:tc>
          <w:tcPr>
            <w:tcW w:w="5481" w:type="dxa"/>
            <w:vAlign w:val="center"/>
          </w:tcPr>
          <w:p w14:paraId="7B277C4F">
            <w:pPr>
              <w:widowControl w:val="0"/>
              <w:bidi w:val="0"/>
              <w:jc w:val="center"/>
              <w:rPr>
                <w:rFonts w:hint="default"/>
                <w:sz w:val="24"/>
                <w:szCs w:val="24"/>
                <w:lang w:val="en-US" w:eastAsia="zh-CN"/>
              </w:rPr>
            </w:pPr>
            <w:r>
              <w:rPr>
                <w:rFonts w:hint="default"/>
                <w:sz w:val="24"/>
                <w:szCs w:val="24"/>
                <w:lang w:val="en-US" w:eastAsia="zh-CN"/>
              </w:rPr>
              <w:t>环境科学与工程、环境工程</w:t>
            </w:r>
          </w:p>
        </w:tc>
      </w:tr>
    </w:tbl>
    <w:p w14:paraId="684A02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159" w:name="_Toc28760"/>
      <w:bookmarkStart w:id="160" w:name="_Toc15320"/>
      <w:bookmarkStart w:id="161" w:name="_Toc18179"/>
      <w:r>
        <w:rPr>
          <w:rFonts w:hint="eastAsia" w:ascii="Times New Roman" w:hAnsi="Times New Roman" w:eastAsia="黑体" w:cs="Times New Roman"/>
          <w:sz w:val="28"/>
          <w:szCs w:val="28"/>
          <w:lang w:val="en-US" w:eastAsia="zh-CN"/>
        </w:rPr>
        <w:t>六十四、江西石油分公司</w:t>
      </w:r>
      <w:bookmarkEnd w:id="159"/>
      <w:bookmarkEnd w:id="160"/>
      <w:bookmarkEnd w:id="161"/>
    </w:p>
    <w:p w14:paraId="0DE5D6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（1）截止日</w:t>
      </w:r>
      <w:r>
        <w:rPr>
          <w:rFonts w:hint="eastAsia" w:ascii="Times New Roman" w:hAnsi="Times New Roman" w:eastAsia="宋体" w:cs="Times New Roman"/>
          <w:sz w:val="24"/>
          <w:szCs w:val="24"/>
          <w:lang w:val="en-US" w:eastAsia="zh-CN"/>
        </w:rPr>
        <w:t>期：2025-11-15 17:00:00</w:t>
      </w:r>
    </w:p>
    <w:p w14:paraId="220985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（2）工作地点：江西省</w:t>
      </w:r>
    </w:p>
    <w:p w14:paraId="7798E6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358"/>
      </w:tblGrid>
      <w:tr w14:paraId="6A91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D96B224">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2B6788FD">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7ED30279">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358" w:type="dxa"/>
            <w:vAlign w:val="center"/>
          </w:tcPr>
          <w:p w14:paraId="26E896B5">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F1B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0AFE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130" w:type="dxa"/>
            <w:vAlign w:val="center"/>
          </w:tcPr>
          <w:p w14:paraId="5985F5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安全环保数质量管理B岗</w:t>
            </w:r>
          </w:p>
        </w:tc>
        <w:tc>
          <w:tcPr>
            <w:tcW w:w="2131" w:type="dxa"/>
            <w:vAlign w:val="center"/>
          </w:tcPr>
          <w:p w14:paraId="52416B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358" w:type="dxa"/>
            <w:vAlign w:val="center"/>
          </w:tcPr>
          <w:p w14:paraId="565FB9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化学、能源化学工程、化学工程与工艺</w:t>
            </w:r>
          </w:p>
        </w:tc>
      </w:tr>
      <w:tr w14:paraId="5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EA804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41690A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安全环保数质量管理A岗</w:t>
            </w:r>
          </w:p>
        </w:tc>
        <w:tc>
          <w:tcPr>
            <w:tcW w:w="2131" w:type="dxa"/>
            <w:vAlign w:val="center"/>
          </w:tcPr>
          <w:p w14:paraId="1283C5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2358" w:type="dxa"/>
            <w:vAlign w:val="center"/>
          </w:tcPr>
          <w:p w14:paraId="5AEF05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化学工程与工艺、环境科学与工程、化学</w:t>
            </w:r>
          </w:p>
        </w:tc>
      </w:tr>
    </w:tbl>
    <w:p w14:paraId="369A19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162" w:name="_Toc16569"/>
      <w:bookmarkStart w:id="163" w:name="_Toc19855"/>
      <w:bookmarkStart w:id="164" w:name="_Toc12703"/>
      <w:r>
        <w:rPr>
          <w:rFonts w:hint="eastAsia" w:ascii="Times New Roman" w:hAnsi="Times New Roman" w:eastAsia="黑体" w:cs="Times New Roman"/>
          <w:sz w:val="28"/>
          <w:szCs w:val="28"/>
          <w:lang w:val="en-US" w:eastAsia="zh-CN"/>
        </w:rPr>
        <w:t>六十五、山东石油分公司</w:t>
      </w:r>
      <w:bookmarkEnd w:id="162"/>
      <w:bookmarkEnd w:id="163"/>
      <w:bookmarkEnd w:id="164"/>
    </w:p>
    <w:p w14:paraId="63DA76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截止日期：2025-11-15 17:00:00</w:t>
      </w:r>
    </w:p>
    <w:p w14:paraId="57666D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（2）工作地点：山东省内各市</w:t>
      </w:r>
    </w:p>
    <w:p w14:paraId="7F6E1C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820"/>
        <w:gridCol w:w="756"/>
        <w:gridCol w:w="3109"/>
      </w:tblGrid>
      <w:tr w14:paraId="34FD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14:paraId="06C53FAF">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20" w:type="dxa"/>
            <w:vAlign w:val="center"/>
          </w:tcPr>
          <w:p w14:paraId="215FD9CB">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6" w:type="dxa"/>
            <w:vAlign w:val="center"/>
          </w:tcPr>
          <w:p w14:paraId="30A6BEFA">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109" w:type="dxa"/>
            <w:vAlign w:val="center"/>
          </w:tcPr>
          <w:p w14:paraId="2BF68443">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1E9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Merge w:val="restart"/>
            <w:vAlign w:val="center"/>
          </w:tcPr>
          <w:p w14:paraId="3F1662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820" w:type="dxa"/>
            <w:vAlign w:val="center"/>
          </w:tcPr>
          <w:p w14:paraId="4EDC8D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新能源管理岗</w:t>
            </w:r>
          </w:p>
        </w:tc>
        <w:tc>
          <w:tcPr>
            <w:tcW w:w="756" w:type="dxa"/>
            <w:vAlign w:val="center"/>
          </w:tcPr>
          <w:p w14:paraId="002A6F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109" w:type="dxa"/>
            <w:vAlign w:val="center"/>
          </w:tcPr>
          <w:p w14:paraId="609179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351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837" w:type="dxa"/>
            <w:vMerge w:val="continue"/>
            <w:vAlign w:val="center"/>
          </w:tcPr>
          <w:p w14:paraId="3924FC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20" w:type="dxa"/>
            <w:vAlign w:val="center"/>
          </w:tcPr>
          <w:p w14:paraId="1D7CF1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安全环保岗</w:t>
            </w:r>
          </w:p>
        </w:tc>
        <w:tc>
          <w:tcPr>
            <w:tcW w:w="756" w:type="dxa"/>
            <w:vAlign w:val="center"/>
          </w:tcPr>
          <w:p w14:paraId="005224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109" w:type="dxa"/>
            <w:vAlign w:val="center"/>
          </w:tcPr>
          <w:p w14:paraId="214736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化学、应用化学、化学工程与工艺</w:t>
            </w:r>
          </w:p>
        </w:tc>
      </w:tr>
      <w:tr w14:paraId="62A2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14:paraId="0CEEE5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820" w:type="dxa"/>
            <w:vAlign w:val="center"/>
          </w:tcPr>
          <w:p w14:paraId="19C1C3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安全环保岗</w:t>
            </w:r>
          </w:p>
        </w:tc>
        <w:tc>
          <w:tcPr>
            <w:tcW w:w="756" w:type="dxa"/>
            <w:vAlign w:val="center"/>
          </w:tcPr>
          <w:p w14:paraId="57A6A2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109" w:type="dxa"/>
            <w:vAlign w:val="center"/>
          </w:tcPr>
          <w:p w14:paraId="468C34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环境工程、化学工程</w:t>
            </w:r>
          </w:p>
        </w:tc>
      </w:tr>
    </w:tbl>
    <w:p w14:paraId="303F26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65" w:name="_Toc19405"/>
      <w:bookmarkStart w:id="166" w:name="_Toc26824"/>
      <w:bookmarkStart w:id="167" w:name="_Toc26993"/>
      <w:r>
        <w:rPr>
          <w:rFonts w:hint="eastAsia" w:ascii="Times New Roman" w:hAnsi="Times New Roman" w:eastAsia="黑体" w:cs="Times New Roman"/>
          <w:sz w:val="28"/>
          <w:szCs w:val="28"/>
          <w:lang w:val="en-US" w:eastAsia="zh-CN"/>
        </w:rPr>
        <w:t>六十六、河南石油分公司</w:t>
      </w:r>
      <w:bookmarkEnd w:id="165"/>
      <w:bookmarkEnd w:id="166"/>
      <w:bookmarkEnd w:id="167"/>
    </w:p>
    <w:p w14:paraId="458923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60E62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工作地点：河南石油所属地市公司</w:t>
      </w:r>
    </w:p>
    <w:p w14:paraId="4F92E6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560"/>
        <w:gridCol w:w="2833"/>
        <w:gridCol w:w="788"/>
        <w:gridCol w:w="3341"/>
      </w:tblGrid>
      <w:tr w14:paraId="58F8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560" w:type="dxa"/>
            <w:vAlign w:val="center"/>
          </w:tcPr>
          <w:p w14:paraId="3073F941">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2833" w:type="dxa"/>
            <w:vAlign w:val="center"/>
          </w:tcPr>
          <w:p w14:paraId="6C29E299">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788" w:type="dxa"/>
            <w:vAlign w:val="center"/>
          </w:tcPr>
          <w:p w14:paraId="35916405">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3341" w:type="dxa"/>
            <w:vAlign w:val="center"/>
          </w:tcPr>
          <w:p w14:paraId="168CFAC7">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7749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60" w:type="dxa"/>
            <w:vAlign w:val="center"/>
          </w:tcPr>
          <w:p w14:paraId="1A53B57E">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833" w:type="dxa"/>
            <w:vAlign w:val="center"/>
          </w:tcPr>
          <w:p w14:paraId="6358AEBE">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市公司安全环保管理岗</w:t>
            </w:r>
          </w:p>
        </w:tc>
        <w:tc>
          <w:tcPr>
            <w:tcW w:w="788" w:type="dxa"/>
            <w:vAlign w:val="center"/>
          </w:tcPr>
          <w:p w14:paraId="61683F11">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3341" w:type="dxa"/>
            <w:vAlign w:val="center"/>
          </w:tcPr>
          <w:p w14:paraId="2C91F53F">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化学工程与工艺、环境</w:t>
            </w:r>
            <w:r>
              <w:rPr>
                <w:rFonts w:hint="eastAsia" w:ascii="Times New Roman" w:hAnsi="Times New Roman" w:eastAsia="宋体" w:cs="Times New Roman"/>
                <w:sz w:val="24"/>
                <w:szCs w:val="24"/>
                <w:vertAlign w:val="baseline"/>
                <w:lang w:val="en-US" w:eastAsia="zh-CN"/>
              </w:rPr>
              <w:t>工程</w:t>
            </w:r>
          </w:p>
        </w:tc>
      </w:tr>
      <w:tr w14:paraId="5FE7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60" w:type="dxa"/>
            <w:vAlign w:val="center"/>
          </w:tcPr>
          <w:p w14:paraId="59924740">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833" w:type="dxa"/>
            <w:vAlign w:val="center"/>
          </w:tcPr>
          <w:p w14:paraId="6CA9AB8D">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市公司安全环保管理岗</w:t>
            </w:r>
          </w:p>
        </w:tc>
        <w:tc>
          <w:tcPr>
            <w:tcW w:w="788" w:type="dxa"/>
            <w:vAlign w:val="center"/>
          </w:tcPr>
          <w:p w14:paraId="1D3A8720">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3341" w:type="dxa"/>
            <w:vAlign w:val="center"/>
          </w:tcPr>
          <w:p w14:paraId="52EAF687">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环境科学与工程、环境</w:t>
            </w:r>
            <w:r>
              <w:rPr>
                <w:rFonts w:hint="eastAsia" w:ascii="Times New Roman" w:hAnsi="Times New Roman" w:eastAsia="宋体" w:cs="Times New Roman"/>
                <w:sz w:val="24"/>
                <w:szCs w:val="24"/>
                <w:vertAlign w:val="baseline"/>
                <w:lang w:val="en-US" w:eastAsia="zh-CN"/>
              </w:rPr>
              <w:t>工程</w:t>
            </w:r>
          </w:p>
        </w:tc>
      </w:tr>
    </w:tbl>
    <w:p w14:paraId="1BEBAC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68" w:name="_Toc20313"/>
      <w:bookmarkStart w:id="169" w:name="_Toc31090"/>
      <w:bookmarkStart w:id="170" w:name="_Toc30777"/>
      <w:r>
        <w:rPr>
          <w:rFonts w:hint="eastAsia" w:ascii="Times New Roman" w:hAnsi="Times New Roman" w:eastAsia="黑体" w:cs="Times New Roman"/>
          <w:sz w:val="28"/>
          <w:szCs w:val="28"/>
          <w:lang w:val="en-US" w:eastAsia="zh-CN"/>
        </w:rPr>
        <w:t>六十七、湖北石油分公司</w:t>
      </w:r>
      <w:bookmarkEnd w:id="168"/>
      <w:bookmarkEnd w:id="169"/>
      <w:bookmarkEnd w:id="170"/>
    </w:p>
    <w:p w14:paraId="770F46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5B890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工作地点：湖北省内</w:t>
      </w:r>
    </w:p>
    <w:p w14:paraId="205019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890"/>
        <w:gridCol w:w="768"/>
        <w:gridCol w:w="4243"/>
      </w:tblGrid>
      <w:tr w14:paraId="352C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6B3BD8A9">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0" w:type="dxa"/>
            <w:vAlign w:val="center"/>
          </w:tcPr>
          <w:p w14:paraId="0E1E8DF4">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68" w:type="dxa"/>
            <w:vAlign w:val="center"/>
          </w:tcPr>
          <w:p w14:paraId="60444017">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243" w:type="dxa"/>
            <w:vAlign w:val="center"/>
          </w:tcPr>
          <w:p w14:paraId="544E7E1F">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2A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Merge w:val="restart"/>
            <w:vAlign w:val="center"/>
          </w:tcPr>
          <w:p w14:paraId="6AF7F3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0" w:type="dxa"/>
            <w:vAlign w:val="center"/>
          </w:tcPr>
          <w:p w14:paraId="659726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油气储运及数质量管理岗</w:t>
            </w:r>
          </w:p>
        </w:tc>
        <w:tc>
          <w:tcPr>
            <w:tcW w:w="768" w:type="dxa"/>
            <w:vAlign w:val="center"/>
          </w:tcPr>
          <w:p w14:paraId="0A7DB1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243" w:type="dxa"/>
            <w:vAlign w:val="center"/>
          </w:tcPr>
          <w:p w14:paraId="50DB7F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化学类（化学、应用化学）、化学工程与技术类（化学工程、化学工艺）</w:t>
            </w:r>
          </w:p>
        </w:tc>
      </w:tr>
      <w:tr w14:paraId="4FB6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Merge w:val="continue"/>
            <w:vAlign w:val="center"/>
          </w:tcPr>
          <w:p w14:paraId="1CE162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0" w:type="dxa"/>
            <w:vAlign w:val="center"/>
          </w:tcPr>
          <w:p w14:paraId="3157BD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w:t>
            </w:r>
          </w:p>
        </w:tc>
        <w:tc>
          <w:tcPr>
            <w:tcW w:w="768" w:type="dxa"/>
            <w:vAlign w:val="center"/>
          </w:tcPr>
          <w:p w14:paraId="191146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243" w:type="dxa"/>
            <w:vAlign w:val="center"/>
          </w:tcPr>
          <w:p w14:paraId="64A569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化工安全工程、环境工程</w:t>
            </w:r>
          </w:p>
        </w:tc>
      </w:tr>
      <w:tr w14:paraId="3EE9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Merge w:val="restart"/>
            <w:vAlign w:val="center"/>
          </w:tcPr>
          <w:p w14:paraId="0EC0F6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890" w:type="dxa"/>
            <w:vAlign w:val="center"/>
          </w:tcPr>
          <w:p w14:paraId="4D5202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油气储运及数质量管理岗</w:t>
            </w:r>
          </w:p>
        </w:tc>
        <w:tc>
          <w:tcPr>
            <w:tcW w:w="768" w:type="dxa"/>
            <w:vAlign w:val="center"/>
          </w:tcPr>
          <w:p w14:paraId="786DD8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243" w:type="dxa"/>
            <w:vAlign w:val="center"/>
          </w:tcPr>
          <w:p w14:paraId="6C2002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化学类（化学、应用化学）、化学工程与技术类（化学工程、化学工艺）</w:t>
            </w:r>
          </w:p>
        </w:tc>
      </w:tr>
      <w:tr w14:paraId="10E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Merge w:val="continue"/>
            <w:vAlign w:val="center"/>
          </w:tcPr>
          <w:p w14:paraId="774B1D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0" w:type="dxa"/>
            <w:vAlign w:val="center"/>
          </w:tcPr>
          <w:p w14:paraId="3B7CE4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w:t>
            </w:r>
          </w:p>
        </w:tc>
        <w:tc>
          <w:tcPr>
            <w:tcW w:w="768" w:type="dxa"/>
            <w:vAlign w:val="center"/>
          </w:tcPr>
          <w:p w14:paraId="655EEA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243" w:type="dxa"/>
            <w:vAlign w:val="center"/>
          </w:tcPr>
          <w:p w14:paraId="4CE9CA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r>
    </w:tbl>
    <w:p w14:paraId="496098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171" w:name="_Toc18954"/>
      <w:bookmarkStart w:id="172" w:name="_Toc26148"/>
      <w:bookmarkStart w:id="173" w:name="_Toc4499"/>
      <w:r>
        <w:rPr>
          <w:rFonts w:hint="eastAsia" w:ascii="Times New Roman" w:hAnsi="Times New Roman" w:eastAsia="黑体" w:cs="Times New Roman"/>
          <w:sz w:val="28"/>
          <w:szCs w:val="28"/>
          <w:lang w:val="en-US" w:eastAsia="zh-CN"/>
        </w:rPr>
        <w:t>六十八、湖南石油分公司</w:t>
      </w:r>
      <w:bookmarkEnd w:id="171"/>
      <w:bookmarkEnd w:id="172"/>
      <w:bookmarkEnd w:id="173"/>
    </w:p>
    <w:p w14:paraId="56D0D5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7EE179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工作地点：益阳、娄底</w:t>
      </w:r>
    </w:p>
    <w:p w14:paraId="0D7F5B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63"/>
        <w:gridCol w:w="1497"/>
        <w:gridCol w:w="856"/>
        <w:gridCol w:w="5006"/>
      </w:tblGrid>
      <w:tr w14:paraId="5F08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163" w:type="dxa"/>
            <w:vAlign w:val="center"/>
          </w:tcPr>
          <w:p w14:paraId="402FD548">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1497" w:type="dxa"/>
            <w:vAlign w:val="center"/>
          </w:tcPr>
          <w:p w14:paraId="73DCCFFD">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856" w:type="dxa"/>
            <w:vAlign w:val="center"/>
          </w:tcPr>
          <w:p w14:paraId="40FFA654">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5006" w:type="dxa"/>
            <w:vAlign w:val="center"/>
          </w:tcPr>
          <w:p w14:paraId="1760F555">
            <w:pPr>
              <w:keepNext/>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7BD3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63" w:type="dxa"/>
            <w:vMerge w:val="restart"/>
            <w:vAlign w:val="center"/>
          </w:tcPr>
          <w:p w14:paraId="2288FE9D">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497" w:type="dxa"/>
            <w:vAlign w:val="center"/>
          </w:tcPr>
          <w:p w14:paraId="0BC5B974">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数质量管理岗</w:t>
            </w:r>
          </w:p>
        </w:tc>
        <w:tc>
          <w:tcPr>
            <w:tcW w:w="856" w:type="dxa"/>
            <w:vAlign w:val="center"/>
          </w:tcPr>
          <w:p w14:paraId="058BC5CE">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5006" w:type="dxa"/>
            <w:vAlign w:val="center"/>
          </w:tcPr>
          <w:p w14:paraId="50D90DDC">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化学、应用化学</w:t>
            </w:r>
            <w:r>
              <w:rPr>
                <w:rFonts w:hint="eastAsia" w:ascii="Times New Roman" w:hAnsi="Times New Roman" w:eastAsia="宋体" w:cs="Times New Roman"/>
                <w:sz w:val="24"/>
                <w:szCs w:val="24"/>
                <w:vertAlign w:val="baseline"/>
                <w:lang w:val="en-US" w:eastAsia="zh-CN"/>
              </w:rPr>
              <w:t>、化学工程与工艺、能源化学工程、化工安全工程</w:t>
            </w:r>
          </w:p>
        </w:tc>
      </w:tr>
      <w:tr w14:paraId="1240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63" w:type="dxa"/>
            <w:vMerge w:val="continue"/>
            <w:vAlign w:val="center"/>
          </w:tcPr>
          <w:p w14:paraId="1C9C4925">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497" w:type="dxa"/>
            <w:vAlign w:val="center"/>
          </w:tcPr>
          <w:p w14:paraId="26C7495F">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健康安全环保岗</w:t>
            </w:r>
          </w:p>
        </w:tc>
        <w:tc>
          <w:tcPr>
            <w:tcW w:w="856" w:type="dxa"/>
            <w:vAlign w:val="center"/>
          </w:tcPr>
          <w:p w14:paraId="58203E6A">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5006" w:type="dxa"/>
            <w:vAlign w:val="center"/>
          </w:tcPr>
          <w:p w14:paraId="414E4DF4">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3C7B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63" w:type="dxa"/>
            <w:vMerge w:val="restart"/>
            <w:vAlign w:val="center"/>
          </w:tcPr>
          <w:p w14:paraId="6B8D2BD6">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497" w:type="dxa"/>
            <w:vAlign w:val="center"/>
          </w:tcPr>
          <w:p w14:paraId="5A46AEE6">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数质量管理岗</w:t>
            </w:r>
          </w:p>
        </w:tc>
        <w:tc>
          <w:tcPr>
            <w:tcW w:w="856" w:type="dxa"/>
            <w:vAlign w:val="center"/>
          </w:tcPr>
          <w:p w14:paraId="523C35AC">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5006" w:type="dxa"/>
            <w:vAlign w:val="center"/>
          </w:tcPr>
          <w:p w14:paraId="3B49CCBD">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、化学工程</w:t>
            </w:r>
          </w:p>
        </w:tc>
      </w:tr>
      <w:tr w14:paraId="7DA7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63" w:type="dxa"/>
            <w:vMerge w:val="continue"/>
            <w:vAlign w:val="center"/>
          </w:tcPr>
          <w:p w14:paraId="71D3CC7D">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497" w:type="dxa"/>
            <w:vAlign w:val="center"/>
          </w:tcPr>
          <w:p w14:paraId="6596B8CC">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健康安全环保岗</w:t>
            </w:r>
          </w:p>
        </w:tc>
        <w:tc>
          <w:tcPr>
            <w:tcW w:w="856" w:type="dxa"/>
            <w:vAlign w:val="center"/>
          </w:tcPr>
          <w:p w14:paraId="0726B676">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5006" w:type="dxa"/>
            <w:vAlign w:val="center"/>
          </w:tcPr>
          <w:p w14:paraId="6CA264DC">
            <w:pPr>
              <w:keepNext/>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环境工程、环境科学与工程</w:t>
            </w:r>
          </w:p>
        </w:tc>
      </w:tr>
    </w:tbl>
    <w:p w14:paraId="06098F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74" w:name="_Toc12010"/>
      <w:bookmarkStart w:id="175" w:name="_Toc13040"/>
      <w:bookmarkStart w:id="176" w:name="_Toc31520"/>
      <w:r>
        <w:rPr>
          <w:rFonts w:hint="eastAsia" w:ascii="Times New Roman" w:hAnsi="Times New Roman" w:eastAsia="黑体" w:cs="Times New Roman"/>
          <w:sz w:val="28"/>
          <w:szCs w:val="28"/>
          <w:lang w:val="en-US" w:eastAsia="zh-CN"/>
        </w:rPr>
        <w:t>六十九、广东石油分公司</w:t>
      </w:r>
      <w:bookmarkEnd w:id="174"/>
      <w:bookmarkEnd w:id="175"/>
      <w:bookmarkEnd w:id="176"/>
    </w:p>
    <w:p w14:paraId="5F6CC4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BB71A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（2）工作地点：全省范围内</w:t>
      </w:r>
    </w:p>
    <w:p w14:paraId="59C997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659"/>
        <w:gridCol w:w="2467"/>
        <w:gridCol w:w="841"/>
        <w:gridCol w:w="3555"/>
      </w:tblGrid>
      <w:tr w14:paraId="1706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659" w:type="dxa"/>
            <w:vAlign w:val="center"/>
          </w:tcPr>
          <w:p w14:paraId="50890710">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2467" w:type="dxa"/>
            <w:vAlign w:val="center"/>
          </w:tcPr>
          <w:p w14:paraId="77A87989">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841" w:type="dxa"/>
            <w:vAlign w:val="center"/>
          </w:tcPr>
          <w:p w14:paraId="2A4270E4">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3555" w:type="dxa"/>
            <w:vAlign w:val="center"/>
          </w:tcPr>
          <w:p w14:paraId="6B6C0E60">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748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59" w:type="dxa"/>
            <w:vMerge w:val="restart"/>
            <w:vAlign w:val="center"/>
          </w:tcPr>
          <w:p w14:paraId="657829C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467" w:type="dxa"/>
            <w:vAlign w:val="center"/>
          </w:tcPr>
          <w:p w14:paraId="42ED792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综合岗（三地生）</w:t>
            </w:r>
          </w:p>
        </w:tc>
        <w:tc>
          <w:tcPr>
            <w:tcW w:w="841" w:type="dxa"/>
            <w:vAlign w:val="center"/>
          </w:tcPr>
          <w:p w14:paraId="1274EA1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5" w:type="dxa"/>
            <w:vAlign w:val="center"/>
          </w:tcPr>
          <w:p w14:paraId="0FAAFF5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0503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59" w:type="dxa"/>
            <w:vMerge w:val="continue"/>
            <w:vAlign w:val="center"/>
          </w:tcPr>
          <w:p w14:paraId="0AAE755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467" w:type="dxa"/>
            <w:vAlign w:val="center"/>
          </w:tcPr>
          <w:p w14:paraId="48D29AD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w:t>
            </w:r>
          </w:p>
        </w:tc>
        <w:tc>
          <w:tcPr>
            <w:tcW w:w="841" w:type="dxa"/>
            <w:vAlign w:val="center"/>
          </w:tcPr>
          <w:p w14:paraId="6ADF1A79">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5" w:type="dxa"/>
            <w:vAlign w:val="center"/>
          </w:tcPr>
          <w:p w14:paraId="35B5AD0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5777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59" w:type="dxa"/>
            <w:vMerge w:val="restart"/>
            <w:vAlign w:val="center"/>
          </w:tcPr>
          <w:p w14:paraId="38806028">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467" w:type="dxa"/>
            <w:vAlign w:val="center"/>
          </w:tcPr>
          <w:p w14:paraId="37F9EEE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综合岗（三地生）</w:t>
            </w:r>
          </w:p>
        </w:tc>
        <w:tc>
          <w:tcPr>
            <w:tcW w:w="841" w:type="dxa"/>
            <w:vAlign w:val="center"/>
          </w:tcPr>
          <w:p w14:paraId="525D8FC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5" w:type="dxa"/>
            <w:vAlign w:val="center"/>
          </w:tcPr>
          <w:p w14:paraId="0AA3711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w:t>
            </w:r>
            <w:r>
              <w:rPr>
                <w:rFonts w:hint="eastAsia" w:ascii="Times New Roman" w:hAnsi="Times New Roman" w:eastAsia="宋体" w:cs="Times New Roman"/>
                <w:sz w:val="24"/>
                <w:szCs w:val="24"/>
                <w:vertAlign w:val="baseline"/>
                <w:lang w:val="en-US" w:eastAsia="zh-CN"/>
              </w:rPr>
              <w:t>程</w:t>
            </w:r>
            <w:r>
              <w:rPr>
                <w:rFonts w:hint="default" w:ascii="Times New Roman" w:hAnsi="Times New Roman" w:eastAsia="宋体" w:cs="Times New Roman"/>
                <w:sz w:val="24"/>
                <w:szCs w:val="24"/>
                <w:vertAlign w:val="baseline"/>
                <w:lang w:val="en-US" w:eastAsia="zh-CN"/>
              </w:rPr>
              <w:t>、环境工程</w:t>
            </w:r>
          </w:p>
        </w:tc>
      </w:tr>
      <w:tr w14:paraId="5808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59" w:type="dxa"/>
            <w:vMerge w:val="continue"/>
            <w:vAlign w:val="center"/>
          </w:tcPr>
          <w:p w14:paraId="0D977869">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467" w:type="dxa"/>
            <w:vAlign w:val="center"/>
          </w:tcPr>
          <w:p w14:paraId="74E7E35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w:t>
            </w:r>
          </w:p>
        </w:tc>
        <w:tc>
          <w:tcPr>
            <w:tcW w:w="841" w:type="dxa"/>
            <w:vAlign w:val="center"/>
          </w:tcPr>
          <w:p w14:paraId="4745C650">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5" w:type="dxa"/>
            <w:vAlign w:val="center"/>
          </w:tcPr>
          <w:p w14:paraId="514D1FC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w:t>
            </w:r>
            <w:r>
              <w:rPr>
                <w:rFonts w:hint="eastAsia" w:ascii="Times New Roman" w:hAnsi="Times New Roman" w:eastAsia="宋体" w:cs="Times New Roman"/>
                <w:sz w:val="24"/>
                <w:szCs w:val="24"/>
                <w:vertAlign w:val="baseline"/>
                <w:lang w:val="en-US" w:eastAsia="zh-CN"/>
              </w:rPr>
              <w:t>程</w:t>
            </w:r>
            <w:r>
              <w:rPr>
                <w:rFonts w:hint="default" w:ascii="Times New Roman" w:hAnsi="Times New Roman" w:eastAsia="宋体" w:cs="Times New Roman"/>
                <w:sz w:val="24"/>
                <w:szCs w:val="24"/>
                <w:vertAlign w:val="baseline"/>
                <w:lang w:val="en-US" w:eastAsia="zh-CN"/>
              </w:rPr>
              <w:t>、环境工程</w:t>
            </w:r>
          </w:p>
        </w:tc>
      </w:tr>
    </w:tbl>
    <w:p w14:paraId="5BD91E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177" w:name="_Toc4769"/>
      <w:bookmarkStart w:id="178" w:name="_Toc1811"/>
      <w:bookmarkStart w:id="179" w:name="_Toc18843"/>
      <w:r>
        <w:rPr>
          <w:rFonts w:hint="eastAsia" w:ascii="Times New Roman" w:hAnsi="Times New Roman" w:eastAsia="黑体" w:cs="Times New Roman"/>
          <w:sz w:val="28"/>
          <w:szCs w:val="28"/>
          <w:lang w:val="en-US" w:eastAsia="zh-CN"/>
        </w:rPr>
        <w:t>七十、广西石油分公司</w:t>
      </w:r>
      <w:bookmarkEnd w:id="177"/>
      <w:bookmarkEnd w:id="178"/>
      <w:bookmarkEnd w:id="179"/>
    </w:p>
    <w:p w14:paraId="1EBF2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559E63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工作地点：柳州、桂林、梧州、百色、北海、钦州、贺州、防城港</w:t>
      </w:r>
    </w:p>
    <w:p w14:paraId="09F0A6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1968"/>
        <w:gridCol w:w="1236"/>
        <w:gridCol w:w="3829"/>
      </w:tblGrid>
      <w:tr w14:paraId="4FA3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89" w:type="dxa"/>
            <w:vAlign w:val="center"/>
          </w:tcPr>
          <w:p w14:paraId="7BD2DA72">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968" w:type="dxa"/>
            <w:vAlign w:val="center"/>
          </w:tcPr>
          <w:p w14:paraId="612E777F">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236" w:type="dxa"/>
            <w:vAlign w:val="center"/>
          </w:tcPr>
          <w:p w14:paraId="02F54B2E">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829" w:type="dxa"/>
            <w:vAlign w:val="center"/>
          </w:tcPr>
          <w:p w14:paraId="7DBE667B">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270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58996B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968" w:type="dxa"/>
            <w:vAlign w:val="center"/>
          </w:tcPr>
          <w:p w14:paraId="6C860F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安全环保及油库管理岗</w:t>
            </w:r>
          </w:p>
        </w:tc>
        <w:tc>
          <w:tcPr>
            <w:tcW w:w="1236" w:type="dxa"/>
            <w:vAlign w:val="center"/>
          </w:tcPr>
          <w:p w14:paraId="04BC08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3829" w:type="dxa"/>
            <w:vAlign w:val="center"/>
          </w:tcPr>
          <w:p w14:paraId="0A7DC6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环境工程、应用化学、化学工程与工艺、能源化学工程</w:t>
            </w:r>
          </w:p>
        </w:tc>
      </w:tr>
      <w:tr w14:paraId="351A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2F3D5F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968" w:type="dxa"/>
            <w:vAlign w:val="center"/>
          </w:tcPr>
          <w:p w14:paraId="250C01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安全环保及油库管理岗</w:t>
            </w:r>
          </w:p>
        </w:tc>
        <w:tc>
          <w:tcPr>
            <w:tcW w:w="1236" w:type="dxa"/>
            <w:vAlign w:val="center"/>
          </w:tcPr>
          <w:p w14:paraId="700821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3829" w:type="dxa"/>
            <w:vAlign w:val="center"/>
          </w:tcPr>
          <w:p w14:paraId="43BEC0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、环境科学与工程</w:t>
            </w:r>
          </w:p>
        </w:tc>
      </w:tr>
    </w:tbl>
    <w:p w14:paraId="529A9C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80" w:name="_Toc15588"/>
      <w:bookmarkStart w:id="181" w:name="_Toc16773"/>
      <w:bookmarkStart w:id="182" w:name="_Toc30967"/>
      <w:r>
        <w:rPr>
          <w:rFonts w:hint="eastAsia" w:ascii="Times New Roman" w:hAnsi="Times New Roman" w:eastAsia="黑体" w:cs="Times New Roman"/>
          <w:sz w:val="28"/>
          <w:szCs w:val="28"/>
          <w:lang w:val="en-US" w:eastAsia="zh-CN"/>
        </w:rPr>
        <w:t>七十一、海南石油分公司</w:t>
      </w:r>
      <w:bookmarkEnd w:id="180"/>
      <w:bookmarkEnd w:id="181"/>
      <w:bookmarkEnd w:id="182"/>
    </w:p>
    <w:p w14:paraId="2E49F6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639CDD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（2）工作地点：海南各市县</w:t>
      </w:r>
    </w:p>
    <w:p w14:paraId="072CA9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2387"/>
        <w:gridCol w:w="889"/>
        <w:gridCol w:w="3373"/>
      </w:tblGrid>
      <w:tr w14:paraId="0962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1B494404">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387" w:type="dxa"/>
            <w:vAlign w:val="center"/>
          </w:tcPr>
          <w:p w14:paraId="5B4EAB77">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89" w:type="dxa"/>
            <w:vAlign w:val="center"/>
          </w:tcPr>
          <w:p w14:paraId="0A6402FA">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73" w:type="dxa"/>
            <w:vAlign w:val="center"/>
          </w:tcPr>
          <w:p w14:paraId="16114109">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641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48952C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387" w:type="dxa"/>
            <w:vAlign w:val="center"/>
          </w:tcPr>
          <w:p w14:paraId="5D1EFC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新能源管理岗</w:t>
            </w:r>
          </w:p>
        </w:tc>
        <w:tc>
          <w:tcPr>
            <w:tcW w:w="889" w:type="dxa"/>
            <w:vAlign w:val="center"/>
          </w:tcPr>
          <w:p w14:paraId="517765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73" w:type="dxa"/>
            <w:vAlign w:val="center"/>
          </w:tcPr>
          <w:p w14:paraId="5B7C18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化工类</w:t>
            </w:r>
          </w:p>
        </w:tc>
      </w:tr>
      <w:tr w14:paraId="1038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0ED50D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387" w:type="dxa"/>
            <w:vAlign w:val="center"/>
          </w:tcPr>
          <w:p w14:paraId="2E16F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新能源管理岗</w:t>
            </w:r>
          </w:p>
        </w:tc>
        <w:tc>
          <w:tcPr>
            <w:tcW w:w="889" w:type="dxa"/>
            <w:vAlign w:val="center"/>
          </w:tcPr>
          <w:p w14:paraId="016C0A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73" w:type="dxa"/>
            <w:vAlign w:val="center"/>
          </w:tcPr>
          <w:p w14:paraId="351C4C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化工类</w:t>
            </w:r>
          </w:p>
        </w:tc>
      </w:tr>
    </w:tbl>
    <w:p w14:paraId="7682F7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83" w:name="_Toc22677"/>
      <w:bookmarkStart w:id="184" w:name="_Toc31310"/>
      <w:bookmarkStart w:id="185" w:name="_Toc9710"/>
      <w:r>
        <w:rPr>
          <w:rFonts w:hint="eastAsia" w:ascii="Times New Roman" w:hAnsi="Times New Roman" w:eastAsia="黑体" w:cs="Times New Roman"/>
          <w:sz w:val="28"/>
          <w:szCs w:val="28"/>
          <w:lang w:val="en-US" w:eastAsia="zh-CN"/>
        </w:rPr>
        <w:t>七十二、贵州石油分公司</w:t>
      </w:r>
      <w:bookmarkEnd w:id="183"/>
      <w:bookmarkEnd w:id="184"/>
      <w:bookmarkEnd w:id="185"/>
    </w:p>
    <w:p w14:paraId="40E651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79652D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工作地点：铜仁</w:t>
      </w:r>
    </w:p>
    <w:p w14:paraId="31DB25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046"/>
        <w:gridCol w:w="2046"/>
        <w:gridCol w:w="1035"/>
        <w:gridCol w:w="3395"/>
      </w:tblGrid>
      <w:tr w14:paraId="66F1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046" w:type="dxa"/>
            <w:vAlign w:val="center"/>
          </w:tcPr>
          <w:p w14:paraId="08AAB9FB">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2046" w:type="dxa"/>
            <w:vAlign w:val="center"/>
          </w:tcPr>
          <w:p w14:paraId="47236D9F">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1035" w:type="dxa"/>
            <w:vAlign w:val="center"/>
          </w:tcPr>
          <w:p w14:paraId="2AB9D1B5">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3395" w:type="dxa"/>
            <w:vAlign w:val="center"/>
          </w:tcPr>
          <w:p w14:paraId="272F6269">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036F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046" w:type="dxa"/>
            <w:vAlign w:val="center"/>
          </w:tcPr>
          <w:p w14:paraId="0492C25E">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046" w:type="dxa"/>
            <w:vAlign w:val="center"/>
          </w:tcPr>
          <w:p w14:paraId="70DF727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环保管理岗</w:t>
            </w:r>
          </w:p>
        </w:tc>
        <w:tc>
          <w:tcPr>
            <w:tcW w:w="1035" w:type="dxa"/>
            <w:vAlign w:val="center"/>
          </w:tcPr>
          <w:p w14:paraId="02702199">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395" w:type="dxa"/>
            <w:vAlign w:val="center"/>
          </w:tcPr>
          <w:p w14:paraId="0D09EA3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35F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046" w:type="dxa"/>
            <w:vAlign w:val="center"/>
          </w:tcPr>
          <w:p w14:paraId="050F144E">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046" w:type="dxa"/>
            <w:vAlign w:val="center"/>
          </w:tcPr>
          <w:p w14:paraId="6C824D9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环保管理岗</w:t>
            </w:r>
          </w:p>
        </w:tc>
        <w:tc>
          <w:tcPr>
            <w:tcW w:w="1035" w:type="dxa"/>
            <w:vAlign w:val="center"/>
          </w:tcPr>
          <w:p w14:paraId="35244E3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395" w:type="dxa"/>
            <w:vAlign w:val="center"/>
          </w:tcPr>
          <w:p w14:paraId="4B8A3C7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环境科学与工程方向</w:t>
            </w:r>
          </w:p>
        </w:tc>
      </w:tr>
    </w:tbl>
    <w:p w14:paraId="42137A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186" w:name="_Toc9730"/>
      <w:bookmarkStart w:id="187" w:name="_Toc12682"/>
      <w:bookmarkStart w:id="188" w:name="_Toc2965"/>
      <w:r>
        <w:rPr>
          <w:rFonts w:hint="eastAsia" w:ascii="Times New Roman" w:hAnsi="Times New Roman" w:eastAsia="黑体" w:cs="Times New Roman"/>
          <w:sz w:val="28"/>
          <w:szCs w:val="28"/>
          <w:lang w:val="en-US" w:eastAsia="zh-CN"/>
        </w:rPr>
        <w:t>七十三、云南石油分公司</w:t>
      </w:r>
      <w:bookmarkEnd w:id="186"/>
      <w:bookmarkEnd w:id="187"/>
      <w:bookmarkEnd w:id="188"/>
    </w:p>
    <w:p w14:paraId="62C30F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4471D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工作地点：怒江、德宏、迪庆、红河、昆明、大理、曲靖、楚雄、昭通、保山、玉溪、丽江、临沧、文山、普洱</w:t>
      </w:r>
    </w:p>
    <w:p w14:paraId="7EB2FD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868"/>
        <w:gridCol w:w="756"/>
        <w:gridCol w:w="3325"/>
      </w:tblGrid>
      <w:tr w14:paraId="523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4A0E4E00">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68" w:type="dxa"/>
            <w:vAlign w:val="center"/>
          </w:tcPr>
          <w:p w14:paraId="6275A815">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6" w:type="dxa"/>
            <w:vAlign w:val="center"/>
          </w:tcPr>
          <w:p w14:paraId="56DAE2D1">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25" w:type="dxa"/>
            <w:vAlign w:val="center"/>
          </w:tcPr>
          <w:p w14:paraId="2F298057">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A86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restart"/>
            <w:vAlign w:val="center"/>
          </w:tcPr>
          <w:p w14:paraId="6FE3C7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868" w:type="dxa"/>
            <w:vAlign w:val="center"/>
          </w:tcPr>
          <w:p w14:paraId="42D1F0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综合B岗（西藏专项）</w:t>
            </w:r>
          </w:p>
        </w:tc>
        <w:tc>
          <w:tcPr>
            <w:tcW w:w="756" w:type="dxa"/>
            <w:vAlign w:val="center"/>
          </w:tcPr>
          <w:p w14:paraId="22B848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25" w:type="dxa"/>
            <w:vAlign w:val="center"/>
          </w:tcPr>
          <w:p w14:paraId="7CC821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环境工程、应用化学、化学工程与工艺、能源化学工程</w:t>
            </w:r>
          </w:p>
        </w:tc>
      </w:tr>
      <w:tr w14:paraId="6F2D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continue"/>
            <w:vAlign w:val="center"/>
          </w:tcPr>
          <w:p w14:paraId="31BE4B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68" w:type="dxa"/>
            <w:vAlign w:val="center"/>
          </w:tcPr>
          <w:p w14:paraId="1A4093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安全管理B岗</w:t>
            </w:r>
          </w:p>
        </w:tc>
        <w:tc>
          <w:tcPr>
            <w:tcW w:w="756" w:type="dxa"/>
            <w:vAlign w:val="center"/>
          </w:tcPr>
          <w:p w14:paraId="75E167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25" w:type="dxa"/>
            <w:vAlign w:val="center"/>
          </w:tcPr>
          <w:p w14:paraId="37E650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6042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continue"/>
            <w:vAlign w:val="center"/>
          </w:tcPr>
          <w:p w14:paraId="0B9F0B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68" w:type="dxa"/>
            <w:vAlign w:val="center"/>
          </w:tcPr>
          <w:p w14:paraId="4DCE1C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新业态B岗</w:t>
            </w:r>
          </w:p>
        </w:tc>
        <w:tc>
          <w:tcPr>
            <w:tcW w:w="756" w:type="dxa"/>
            <w:vAlign w:val="center"/>
          </w:tcPr>
          <w:p w14:paraId="254016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25" w:type="dxa"/>
            <w:vAlign w:val="center"/>
          </w:tcPr>
          <w:p w14:paraId="3DB83E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应用化学、化学工程与工艺、能源化学工程</w:t>
            </w:r>
          </w:p>
        </w:tc>
      </w:tr>
      <w:tr w14:paraId="62A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restart"/>
            <w:vAlign w:val="center"/>
          </w:tcPr>
          <w:p w14:paraId="46A0DD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868" w:type="dxa"/>
            <w:vAlign w:val="center"/>
          </w:tcPr>
          <w:p w14:paraId="3A0F9D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综合A岗（西藏专项）</w:t>
            </w:r>
          </w:p>
        </w:tc>
        <w:tc>
          <w:tcPr>
            <w:tcW w:w="756" w:type="dxa"/>
            <w:vAlign w:val="center"/>
          </w:tcPr>
          <w:p w14:paraId="2D257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25" w:type="dxa"/>
            <w:vAlign w:val="center"/>
          </w:tcPr>
          <w:p w14:paraId="4F5211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环境科学与工程、化学工程与技术、生物化工</w:t>
            </w:r>
          </w:p>
        </w:tc>
      </w:tr>
      <w:tr w14:paraId="223A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continue"/>
            <w:vAlign w:val="center"/>
          </w:tcPr>
          <w:p w14:paraId="31E1A7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p>
        </w:tc>
        <w:tc>
          <w:tcPr>
            <w:tcW w:w="2868" w:type="dxa"/>
            <w:vAlign w:val="center"/>
          </w:tcPr>
          <w:p w14:paraId="4D295A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安全管理A岗</w:t>
            </w:r>
          </w:p>
        </w:tc>
        <w:tc>
          <w:tcPr>
            <w:tcW w:w="756" w:type="dxa"/>
            <w:vAlign w:val="center"/>
          </w:tcPr>
          <w:p w14:paraId="65BCE4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25" w:type="dxa"/>
            <w:vAlign w:val="center"/>
          </w:tcPr>
          <w:p w14:paraId="38B4FC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p>
        </w:tc>
      </w:tr>
      <w:tr w14:paraId="6479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continue"/>
            <w:vAlign w:val="center"/>
          </w:tcPr>
          <w:p w14:paraId="454DE0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p>
        </w:tc>
        <w:tc>
          <w:tcPr>
            <w:tcW w:w="2868" w:type="dxa"/>
            <w:vAlign w:val="center"/>
          </w:tcPr>
          <w:p w14:paraId="32839D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新业态A岗</w:t>
            </w:r>
          </w:p>
        </w:tc>
        <w:tc>
          <w:tcPr>
            <w:tcW w:w="756" w:type="dxa"/>
            <w:vAlign w:val="center"/>
          </w:tcPr>
          <w:p w14:paraId="3A7D7B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3325" w:type="dxa"/>
            <w:vAlign w:val="center"/>
          </w:tcPr>
          <w:p w14:paraId="1E83A2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化学工程与技术、化学工程</w:t>
            </w:r>
          </w:p>
        </w:tc>
      </w:tr>
    </w:tbl>
    <w:p w14:paraId="5B3AC7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189" w:name="_Toc19569"/>
      <w:bookmarkStart w:id="190" w:name="_Toc22850"/>
      <w:bookmarkStart w:id="191" w:name="_Toc31722"/>
      <w:r>
        <w:rPr>
          <w:rFonts w:hint="eastAsia" w:ascii="Times New Roman" w:hAnsi="Times New Roman" w:eastAsia="黑体" w:cs="Times New Roman"/>
          <w:sz w:val="28"/>
          <w:szCs w:val="28"/>
          <w:lang w:val="en-US" w:eastAsia="zh-CN"/>
        </w:rPr>
        <w:t>七十四、销售华北分公司</w:t>
      </w:r>
      <w:bookmarkEnd w:id="189"/>
      <w:bookmarkEnd w:id="190"/>
      <w:bookmarkEnd w:id="191"/>
    </w:p>
    <w:p w14:paraId="70B2CE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（1）截止日期</w:t>
      </w:r>
      <w:r>
        <w:rPr>
          <w:rFonts w:hint="eastAsia" w:ascii="Times New Roman" w:hAnsi="Times New Roman" w:eastAsia="宋体" w:cs="Times New Roman"/>
          <w:sz w:val="24"/>
          <w:szCs w:val="24"/>
          <w:lang w:val="en-US" w:eastAsia="zh-CN"/>
        </w:rPr>
        <w:t>：2025-11-15 17:00:00</w:t>
      </w:r>
    </w:p>
    <w:p w14:paraId="5B744B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工作地点：天津、辽宁、山东、河北、河南、</w:t>
      </w:r>
    </w:p>
    <w:p w14:paraId="149F6F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868"/>
        <w:gridCol w:w="756"/>
        <w:gridCol w:w="3325"/>
      </w:tblGrid>
      <w:tr w14:paraId="3BEE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30858C03">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68" w:type="dxa"/>
            <w:vAlign w:val="center"/>
          </w:tcPr>
          <w:p w14:paraId="6B5253C6">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6" w:type="dxa"/>
            <w:vAlign w:val="center"/>
          </w:tcPr>
          <w:p w14:paraId="734AE370">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25" w:type="dxa"/>
            <w:vAlign w:val="center"/>
          </w:tcPr>
          <w:p w14:paraId="327BC825">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F7C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442117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868" w:type="dxa"/>
            <w:vAlign w:val="center"/>
          </w:tcPr>
          <w:p w14:paraId="761A65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油气储运管理岗（B）</w:t>
            </w:r>
          </w:p>
        </w:tc>
        <w:tc>
          <w:tcPr>
            <w:tcW w:w="756" w:type="dxa"/>
            <w:vAlign w:val="center"/>
          </w:tcPr>
          <w:p w14:paraId="7B138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25" w:type="dxa"/>
            <w:vAlign w:val="center"/>
          </w:tcPr>
          <w:p w14:paraId="55ED66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化学类</w:t>
            </w:r>
          </w:p>
        </w:tc>
      </w:tr>
      <w:tr w14:paraId="074F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restart"/>
            <w:vAlign w:val="center"/>
          </w:tcPr>
          <w:p w14:paraId="43F2DA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868" w:type="dxa"/>
            <w:vAlign w:val="center"/>
          </w:tcPr>
          <w:p w14:paraId="63E7EA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能源技术研究岗（B）</w:t>
            </w:r>
          </w:p>
        </w:tc>
        <w:tc>
          <w:tcPr>
            <w:tcW w:w="756" w:type="dxa"/>
            <w:vAlign w:val="center"/>
          </w:tcPr>
          <w:p w14:paraId="5A06A8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25" w:type="dxa"/>
            <w:vAlign w:val="center"/>
          </w:tcPr>
          <w:p w14:paraId="1A53F2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r>
      <w:tr w14:paraId="1AE0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Merge w:val="continue"/>
            <w:vAlign w:val="center"/>
          </w:tcPr>
          <w:p w14:paraId="77FFFD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p>
        </w:tc>
        <w:tc>
          <w:tcPr>
            <w:tcW w:w="2868" w:type="dxa"/>
            <w:vAlign w:val="center"/>
          </w:tcPr>
          <w:p w14:paraId="34065F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油气储运管理岗（A）</w:t>
            </w:r>
          </w:p>
        </w:tc>
        <w:tc>
          <w:tcPr>
            <w:tcW w:w="756" w:type="dxa"/>
            <w:vAlign w:val="center"/>
          </w:tcPr>
          <w:p w14:paraId="3BA36B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25" w:type="dxa"/>
            <w:vAlign w:val="center"/>
          </w:tcPr>
          <w:p w14:paraId="7AC6DC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环境科学与工程、化学工程与技术</w:t>
            </w:r>
          </w:p>
        </w:tc>
      </w:tr>
      <w:tr w14:paraId="74AE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1E2F17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868" w:type="dxa"/>
            <w:vAlign w:val="center"/>
          </w:tcPr>
          <w:p w14:paraId="567ED4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能源技术研究岗（A)</w:t>
            </w:r>
          </w:p>
        </w:tc>
        <w:tc>
          <w:tcPr>
            <w:tcW w:w="756" w:type="dxa"/>
            <w:vAlign w:val="center"/>
          </w:tcPr>
          <w:p w14:paraId="7545D3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25" w:type="dxa"/>
            <w:vAlign w:val="center"/>
          </w:tcPr>
          <w:p w14:paraId="77608B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r>
    </w:tbl>
    <w:p w14:paraId="42E35E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92" w:name="_Toc7283"/>
      <w:bookmarkStart w:id="193" w:name="_Toc25414"/>
      <w:bookmarkStart w:id="194" w:name="_Toc21056"/>
      <w:r>
        <w:rPr>
          <w:rFonts w:hint="eastAsia" w:ascii="Times New Roman" w:hAnsi="Times New Roman" w:eastAsia="黑体" w:cs="Times New Roman"/>
          <w:sz w:val="28"/>
          <w:szCs w:val="28"/>
          <w:lang w:val="en-US" w:eastAsia="zh-CN"/>
        </w:rPr>
        <w:t>七十五、销售华东分公司</w:t>
      </w:r>
      <w:bookmarkEnd w:id="192"/>
      <w:bookmarkEnd w:id="193"/>
      <w:bookmarkEnd w:id="194"/>
    </w:p>
    <w:p w14:paraId="6F4B2D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646965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（2）工作地点：上海、浙江</w:t>
      </w:r>
    </w:p>
    <w:p w14:paraId="28AF06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7AF9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2B7CB79B">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7DAC8A92">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1012864C">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1457E07A">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501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166436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7A90BC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生产管理岗</w:t>
            </w:r>
          </w:p>
        </w:tc>
        <w:tc>
          <w:tcPr>
            <w:tcW w:w="1356" w:type="dxa"/>
            <w:vAlign w:val="center"/>
          </w:tcPr>
          <w:p w14:paraId="284EB7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1C3FDB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r>
    </w:tbl>
    <w:p w14:paraId="64F10F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95" w:name="_Toc21546"/>
      <w:bookmarkStart w:id="196" w:name="_Toc17761"/>
      <w:bookmarkStart w:id="197" w:name="_Toc30638"/>
      <w:r>
        <w:rPr>
          <w:rFonts w:hint="eastAsia" w:ascii="Times New Roman" w:hAnsi="Times New Roman" w:eastAsia="黑体" w:cs="Times New Roman"/>
          <w:sz w:val="28"/>
          <w:szCs w:val="28"/>
          <w:lang w:val="en-US" w:eastAsia="zh-CN"/>
        </w:rPr>
        <w:t>七十六、销售华南分公司</w:t>
      </w:r>
      <w:bookmarkEnd w:id="195"/>
      <w:bookmarkEnd w:id="196"/>
      <w:bookmarkEnd w:id="197"/>
    </w:p>
    <w:p w14:paraId="406DF0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7B993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（2）工作地点：广州、北海、茂名、湛江（服从分配）</w:t>
      </w:r>
    </w:p>
    <w:p w14:paraId="32A448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29D2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055F9245">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2CB21001">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7AFB72B4">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45CDECBC">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188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379ADE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012B61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生产技术管理岗B</w:t>
            </w:r>
          </w:p>
        </w:tc>
        <w:tc>
          <w:tcPr>
            <w:tcW w:w="1356" w:type="dxa"/>
            <w:vAlign w:val="center"/>
          </w:tcPr>
          <w:p w14:paraId="740C43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3645A4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bl>
    <w:p w14:paraId="4014CE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198" w:name="_Toc8381"/>
      <w:bookmarkStart w:id="199" w:name="_Toc21384"/>
      <w:bookmarkStart w:id="200" w:name="_Toc29378"/>
      <w:r>
        <w:rPr>
          <w:rFonts w:hint="eastAsia" w:ascii="Times New Roman" w:hAnsi="Times New Roman" w:eastAsia="黑体" w:cs="Times New Roman"/>
          <w:sz w:val="28"/>
          <w:szCs w:val="28"/>
          <w:lang w:val="en-US" w:eastAsia="zh-CN"/>
        </w:rPr>
        <w:t>七十七、销售西北分公司</w:t>
      </w:r>
      <w:bookmarkEnd w:id="198"/>
      <w:bookmarkEnd w:id="199"/>
      <w:bookmarkEnd w:id="200"/>
    </w:p>
    <w:p w14:paraId="2BD1C5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4EFD4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（2）工作地点：无</w:t>
      </w:r>
    </w:p>
    <w:p w14:paraId="75F6E0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040D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365AC85A">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14CE4A31">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53AEA37D">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16A72E7F">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2D9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5F8E6C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1896" w:type="dxa"/>
            <w:vAlign w:val="center"/>
          </w:tcPr>
          <w:p w14:paraId="0C3375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1356" w:type="dxa"/>
            <w:vAlign w:val="center"/>
          </w:tcPr>
          <w:p w14:paraId="2DADAA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3559" w:type="dxa"/>
            <w:vAlign w:val="center"/>
          </w:tcPr>
          <w:p w14:paraId="58E023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r>
    </w:tbl>
    <w:p w14:paraId="402259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01" w:name="_Toc24339"/>
      <w:bookmarkStart w:id="202" w:name="_Toc11489"/>
      <w:bookmarkStart w:id="203" w:name="_Toc20835"/>
      <w:r>
        <w:rPr>
          <w:rFonts w:hint="eastAsia" w:ascii="Times New Roman" w:hAnsi="Times New Roman" w:eastAsia="黑体" w:cs="Times New Roman"/>
          <w:sz w:val="28"/>
          <w:szCs w:val="28"/>
          <w:lang w:val="en-US" w:eastAsia="zh-CN"/>
        </w:rPr>
        <w:t>七十八、辽宁石油分公司</w:t>
      </w:r>
      <w:bookmarkEnd w:id="201"/>
      <w:bookmarkEnd w:id="202"/>
      <w:bookmarkEnd w:id="203"/>
    </w:p>
    <w:p w14:paraId="3AD6DA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118CE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（2）工作地点：阜新、营口</w:t>
      </w:r>
    </w:p>
    <w:p w14:paraId="398A00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1FF3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01C3E50B">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0C2E2BBA">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0C2CB09E">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344A2618">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58C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350EC1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1B2A38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库站后备管理岗3</w:t>
            </w:r>
          </w:p>
        </w:tc>
        <w:tc>
          <w:tcPr>
            <w:tcW w:w="1356" w:type="dxa"/>
            <w:vAlign w:val="center"/>
          </w:tcPr>
          <w:p w14:paraId="426A88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6E6ACA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0A0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0FFD7D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74B178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库站后备管理岗2</w:t>
            </w:r>
          </w:p>
        </w:tc>
        <w:tc>
          <w:tcPr>
            <w:tcW w:w="1356" w:type="dxa"/>
            <w:vAlign w:val="center"/>
          </w:tcPr>
          <w:p w14:paraId="7EF591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52C73F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bl>
    <w:p w14:paraId="01B29BC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04" w:name="_Toc31319"/>
      <w:bookmarkStart w:id="205" w:name="_Toc29152"/>
      <w:bookmarkStart w:id="206" w:name="_Toc20505"/>
      <w:r>
        <w:rPr>
          <w:rFonts w:hint="eastAsia" w:ascii="Times New Roman" w:hAnsi="Times New Roman" w:eastAsia="黑体" w:cs="Times New Roman"/>
          <w:sz w:val="28"/>
          <w:szCs w:val="28"/>
          <w:lang w:val="en-US" w:eastAsia="zh-CN"/>
        </w:rPr>
        <w:t>七十九、黑龙江石油分公司</w:t>
      </w:r>
      <w:bookmarkEnd w:id="204"/>
      <w:bookmarkEnd w:id="205"/>
      <w:bookmarkEnd w:id="206"/>
    </w:p>
    <w:p w14:paraId="6B21DD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1CD36C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（2）工作地点：黑龙江省内</w:t>
      </w:r>
    </w:p>
    <w:p w14:paraId="3AF93F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52A2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11BD9D6D">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6CEC713A">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60066857">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61093AF9">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5990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733D76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2080A4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加能站站经理储备岗（安全工程方向）</w:t>
            </w:r>
          </w:p>
        </w:tc>
        <w:tc>
          <w:tcPr>
            <w:tcW w:w="1356" w:type="dxa"/>
            <w:vAlign w:val="center"/>
          </w:tcPr>
          <w:p w14:paraId="2B37C4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173DE3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应用化学、环境工程等相关专业</w:t>
            </w:r>
          </w:p>
        </w:tc>
      </w:tr>
    </w:tbl>
    <w:p w14:paraId="7BE7CC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07" w:name="_Toc7783"/>
      <w:bookmarkStart w:id="208" w:name="_Toc23152"/>
      <w:bookmarkStart w:id="209" w:name="_Toc9626"/>
      <w:r>
        <w:rPr>
          <w:rFonts w:hint="eastAsia" w:ascii="Times New Roman" w:hAnsi="Times New Roman" w:eastAsia="黑体" w:cs="Times New Roman"/>
          <w:sz w:val="28"/>
          <w:szCs w:val="28"/>
          <w:lang w:val="en-US" w:eastAsia="zh-CN"/>
        </w:rPr>
        <w:t>八十、吉林石油分公司</w:t>
      </w:r>
      <w:bookmarkEnd w:id="207"/>
      <w:bookmarkEnd w:id="208"/>
      <w:bookmarkEnd w:id="209"/>
    </w:p>
    <w:p w14:paraId="638A1F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630132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（2）工作地点：无</w:t>
      </w:r>
    </w:p>
    <w:p w14:paraId="7A34A7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519A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79EF19B4">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7DBB9696">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5056900F">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1C4A4EAB">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CF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04D9DC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1896" w:type="dxa"/>
            <w:vAlign w:val="center"/>
          </w:tcPr>
          <w:p w14:paraId="562F0B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1356" w:type="dxa"/>
            <w:vAlign w:val="center"/>
          </w:tcPr>
          <w:p w14:paraId="247A87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3559" w:type="dxa"/>
            <w:vAlign w:val="center"/>
          </w:tcPr>
          <w:p w14:paraId="04A1D3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r>
    </w:tbl>
    <w:p w14:paraId="220E84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39" w:name="_GoBack"/>
      <w:bookmarkEnd w:id="339"/>
      <w:bookmarkStart w:id="210" w:name="_Toc9871"/>
      <w:bookmarkStart w:id="211" w:name="_Toc14851"/>
      <w:bookmarkStart w:id="212" w:name="_Toc3036"/>
      <w:r>
        <w:rPr>
          <w:rFonts w:hint="eastAsia" w:ascii="Times New Roman" w:hAnsi="Times New Roman" w:eastAsia="黑体" w:cs="Times New Roman"/>
          <w:sz w:val="28"/>
          <w:szCs w:val="28"/>
          <w:lang w:val="en-US" w:eastAsia="zh-CN"/>
        </w:rPr>
        <w:t>八十一、陕西石油分公司</w:t>
      </w:r>
      <w:bookmarkEnd w:id="210"/>
      <w:bookmarkEnd w:id="211"/>
      <w:bookmarkEnd w:id="212"/>
    </w:p>
    <w:p w14:paraId="668923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3B0267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（2）工作地点：陕西省内</w:t>
      </w:r>
    </w:p>
    <w:p w14:paraId="620F71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7"/>
        <w:gridCol w:w="2970"/>
        <w:gridCol w:w="856"/>
        <w:gridCol w:w="4256"/>
      </w:tblGrid>
      <w:tr w14:paraId="5A03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57" w:type="dxa"/>
            <w:vAlign w:val="center"/>
          </w:tcPr>
          <w:p w14:paraId="302F49C5">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2970" w:type="dxa"/>
            <w:vAlign w:val="center"/>
          </w:tcPr>
          <w:p w14:paraId="2671D962">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856" w:type="dxa"/>
            <w:vAlign w:val="center"/>
          </w:tcPr>
          <w:p w14:paraId="7EFDA62F">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4256" w:type="dxa"/>
            <w:vAlign w:val="center"/>
          </w:tcPr>
          <w:p w14:paraId="0081925D">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28B4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7" w:type="dxa"/>
            <w:vMerge w:val="restart"/>
            <w:vAlign w:val="center"/>
          </w:tcPr>
          <w:p w14:paraId="7851D34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970" w:type="dxa"/>
            <w:vAlign w:val="center"/>
          </w:tcPr>
          <w:p w14:paraId="0A513A2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安全数质量管理岗B</w:t>
            </w:r>
          </w:p>
        </w:tc>
        <w:tc>
          <w:tcPr>
            <w:tcW w:w="856" w:type="dxa"/>
            <w:vAlign w:val="center"/>
          </w:tcPr>
          <w:p w14:paraId="44E20BB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256" w:type="dxa"/>
            <w:vAlign w:val="center"/>
          </w:tcPr>
          <w:p w14:paraId="37B021E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环境工程、化学、应用化学</w:t>
            </w:r>
          </w:p>
        </w:tc>
      </w:tr>
      <w:tr w14:paraId="3F60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7" w:type="dxa"/>
            <w:vMerge w:val="continue"/>
            <w:vAlign w:val="center"/>
          </w:tcPr>
          <w:p w14:paraId="4E9A7CC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970" w:type="dxa"/>
            <w:vAlign w:val="center"/>
          </w:tcPr>
          <w:p w14:paraId="330EA59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安全数质量管理岗（三地生）</w:t>
            </w:r>
          </w:p>
        </w:tc>
        <w:tc>
          <w:tcPr>
            <w:tcW w:w="856" w:type="dxa"/>
            <w:vAlign w:val="center"/>
          </w:tcPr>
          <w:p w14:paraId="74351D0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4256" w:type="dxa"/>
            <w:vAlign w:val="center"/>
          </w:tcPr>
          <w:p w14:paraId="084EC7B8">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环境工程、化学、应用化学</w:t>
            </w:r>
          </w:p>
        </w:tc>
      </w:tr>
      <w:tr w14:paraId="5542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7" w:type="dxa"/>
            <w:vMerge w:val="continue"/>
            <w:vAlign w:val="center"/>
          </w:tcPr>
          <w:p w14:paraId="0334789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970" w:type="dxa"/>
            <w:vAlign w:val="center"/>
          </w:tcPr>
          <w:p w14:paraId="3C720AA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安全数质量管理岗A</w:t>
            </w:r>
          </w:p>
        </w:tc>
        <w:tc>
          <w:tcPr>
            <w:tcW w:w="856" w:type="dxa"/>
            <w:vAlign w:val="center"/>
          </w:tcPr>
          <w:p w14:paraId="5D923C0A">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256" w:type="dxa"/>
            <w:vAlign w:val="center"/>
          </w:tcPr>
          <w:p w14:paraId="7AC4021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环境工程、能源化学工程、化学、应用化学</w:t>
            </w:r>
          </w:p>
        </w:tc>
      </w:tr>
    </w:tbl>
    <w:p w14:paraId="7A2DF0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13" w:name="_Toc28475"/>
      <w:bookmarkStart w:id="214" w:name="_Toc20405"/>
      <w:bookmarkStart w:id="215" w:name="_Toc20916"/>
      <w:r>
        <w:rPr>
          <w:rFonts w:hint="eastAsia" w:ascii="Times New Roman" w:hAnsi="Times New Roman" w:eastAsia="黑体" w:cs="Times New Roman"/>
          <w:sz w:val="28"/>
          <w:szCs w:val="28"/>
          <w:lang w:val="en-US" w:eastAsia="zh-CN"/>
        </w:rPr>
        <w:t>八十二、宁夏石油分公司</w:t>
      </w:r>
      <w:bookmarkEnd w:id="213"/>
      <w:bookmarkEnd w:id="214"/>
      <w:bookmarkEnd w:id="215"/>
    </w:p>
    <w:p w14:paraId="79E29F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E1529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（2）工作地点：宁夏全区</w:t>
      </w:r>
    </w:p>
    <w:p w14:paraId="2756C7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1BB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316FD9EA">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5C116C23">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01114CDB">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04B6DE64">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B7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644F1D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5E090F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质量管理岗</w:t>
            </w:r>
          </w:p>
        </w:tc>
        <w:tc>
          <w:tcPr>
            <w:tcW w:w="1356" w:type="dxa"/>
            <w:vAlign w:val="center"/>
          </w:tcPr>
          <w:p w14:paraId="2995A4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51F485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化学工程与工艺、化学、应用化学</w:t>
            </w:r>
          </w:p>
        </w:tc>
      </w:tr>
      <w:tr w14:paraId="2527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5CC3F1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119289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质量管理岗</w:t>
            </w:r>
          </w:p>
        </w:tc>
        <w:tc>
          <w:tcPr>
            <w:tcW w:w="1356" w:type="dxa"/>
            <w:vAlign w:val="center"/>
          </w:tcPr>
          <w:p w14:paraId="27AC30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0FCD0C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w:t>
            </w:r>
          </w:p>
        </w:tc>
      </w:tr>
      <w:tr w14:paraId="23EE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629720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1AE5B3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安全环保岗</w:t>
            </w:r>
          </w:p>
        </w:tc>
        <w:tc>
          <w:tcPr>
            <w:tcW w:w="1356" w:type="dxa"/>
            <w:vAlign w:val="center"/>
          </w:tcPr>
          <w:p w14:paraId="4B1D43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3E1BDF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环境工程与科学类</w:t>
            </w:r>
          </w:p>
        </w:tc>
      </w:tr>
    </w:tbl>
    <w:p w14:paraId="4B7118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16" w:name="_Toc30526"/>
      <w:bookmarkStart w:id="217" w:name="_Toc12500"/>
      <w:bookmarkStart w:id="218" w:name="_Toc20358"/>
      <w:r>
        <w:rPr>
          <w:rFonts w:hint="eastAsia" w:ascii="Times New Roman" w:hAnsi="Times New Roman" w:eastAsia="黑体" w:cs="Times New Roman"/>
          <w:sz w:val="28"/>
          <w:szCs w:val="28"/>
          <w:lang w:val="en-US" w:eastAsia="zh-CN"/>
        </w:rPr>
        <w:t>八十三、新疆石油分公司</w:t>
      </w:r>
      <w:bookmarkEnd w:id="216"/>
      <w:bookmarkEnd w:id="217"/>
      <w:bookmarkEnd w:id="218"/>
    </w:p>
    <w:p w14:paraId="3FBF1C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1AC648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（2）工作地点：全疆</w:t>
      </w:r>
    </w:p>
    <w:p w14:paraId="46BB3C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55F8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19BA9AEC">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54DE09FD">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68BBADF9">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4B212B61">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52C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1E005A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33D1F3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新能源岗（三地生）</w:t>
            </w:r>
          </w:p>
        </w:tc>
        <w:tc>
          <w:tcPr>
            <w:tcW w:w="1356" w:type="dxa"/>
            <w:vAlign w:val="center"/>
          </w:tcPr>
          <w:p w14:paraId="352887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3559" w:type="dxa"/>
            <w:vAlign w:val="center"/>
          </w:tcPr>
          <w:p w14:paraId="63E500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5AF2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09BCFD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6" w:type="dxa"/>
            <w:vAlign w:val="center"/>
          </w:tcPr>
          <w:p w14:paraId="01AB19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新能源岗</w:t>
            </w:r>
          </w:p>
        </w:tc>
        <w:tc>
          <w:tcPr>
            <w:tcW w:w="1356" w:type="dxa"/>
            <w:vAlign w:val="center"/>
          </w:tcPr>
          <w:p w14:paraId="1079EC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9" w:type="dxa"/>
            <w:vAlign w:val="center"/>
          </w:tcPr>
          <w:p w14:paraId="580BF7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5110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322E2A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6" w:type="dxa"/>
            <w:vAlign w:val="center"/>
          </w:tcPr>
          <w:p w14:paraId="26204C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安全设备岗（三地生）</w:t>
            </w:r>
          </w:p>
        </w:tc>
        <w:tc>
          <w:tcPr>
            <w:tcW w:w="1356" w:type="dxa"/>
            <w:vAlign w:val="center"/>
          </w:tcPr>
          <w:p w14:paraId="45D3B9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559" w:type="dxa"/>
            <w:vAlign w:val="center"/>
          </w:tcPr>
          <w:p w14:paraId="58FACA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应用化学、化学工程与工艺、化学、化工安全工程</w:t>
            </w:r>
            <w:r>
              <w:rPr>
                <w:rFonts w:hint="eastAsia" w:ascii="Times New Roman" w:hAnsi="Times New Roman" w:eastAsia="宋体" w:cs="Times New Roman"/>
                <w:sz w:val="24"/>
                <w:szCs w:val="24"/>
                <w:vertAlign w:val="baseline"/>
                <w:lang w:val="en-US" w:eastAsia="zh-CN"/>
              </w:rPr>
              <w:t>、环境工程</w:t>
            </w:r>
          </w:p>
        </w:tc>
      </w:tr>
      <w:tr w14:paraId="69E4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742EC9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6" w:type="dxa"/>
            <w:vAlign w:val="center"/>
          </w:tcPr>
          <w:p w14:paraId="38E72E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安全设备岗</w:t>
            </w:r>
          </w:p>
        </w:tc>
        <w:tc>
          <w:tcPr>
            <w:tcW w:w="1356" w:type="dxa"/>
            <w:vAlign w:val="center"/>
          </w:tcPr>
          <w:p w14:paraId="51A719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9" w:type="dxa"/>
            <w:vAlign w:val="center"/>
          </w:tcPr>
          <w:p w14:paraId="7A5029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应用化学、化学工程与工艺、化学、化工安全工程</w:t>
            </w:r>
            <w:r>
              <w:rPr>
                <w:rFonts w:hint="eastAsia" w:ascii="Times New Roman" w:hAnsi="Times New Roman" w:eastAsia="宋体" w:cs="Times New Roman"/>
                <w:sz w:val="24"/>
                <w:szCs w:val="24"/>
                <w:vertAlign w:val="baseline"/>
                <w:lang w:val="en-US" w:eastAsia="zh-CN"/>
              </w:rPr>
              <w:t>、环境工程</w:t>
            </w:r>
          </w:p>
        </w:tc>
      </w:tr>
      <w:tr w14:paraId="1254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11FC13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7E695B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安全设备岗（三地生）</w:t>
            </w:r>
          </w:p>
        </w:tc>
        <w:tc>
          <w:tcPr>
            <w:tcW w:w="1356" w:type="dxa"/>
            <w:vAlign w:val="center"/>
          </w:tcPr>
          <w:p w14:paraId="6AEC35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559" w:type="dxa"/>
            <w:vAlign w:val="center"/>
          </w:tcPr>
          <w:p w14:paraId="6A4834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环境科学、环境科学与工程</w:t>
            </w:r>
          </w:p>
        </w:tc>
      </w:tr>
      <w:tr w14:paraId="41F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70AB7C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058607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安全设备岗</w:t>
            </w:r>
          </w:p>
        </w:tc>
        <w:tc>
          <w:tcPr>
            <w:tcW w:w="1356" w:type="dxa"/>
            <w:vAlign w:val="center"/>
          </w:tcPr>
          <w:p w14:paraId="308A7C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9" w:type="dxa"/>
            <w:vAlign w:val="center"/>
          </w:tcPr>
          <w:p w14:paraId="691D63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环境科学、环境科学与工程</w:t>
            </w:r>
          </w:p>
        </w:tc>
      </w:tr>
    </w:tbl>
    <w:p w14:paraId="61E578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219" w:name="_Toc26831"/>
      <w:bookmarkStart w:id="220" w:name="_Toc10376"/>
      <w:bookmarkStart w:id="221" w:name="_Toc31856"/>
      <w:r>
        <w:rPr>
          <w:rFonts w:hint="eastAsia" w:ascii="Times New Roman" w:hAnsi="Times New Roman" w:eastAsia="黑体" w:cs="Times New Roman"/>
          <w:sz w:val="28"/>
          <w:szCs w:val="28"/>
          <w:lang w:val="en-US" w:eastAsia="zh-CN"/>
        </w:rPr>
        <w:t>八十四、内蒙古石油分公司</w:t>
      </w:r>
      <w:bookmarkEnd w:id="219"/>
      <w:bookmarkEnd w:id="220"/>
      <w:bookmarkEnd w:id="221"/>
    </w:p>
    <w:p w14:paraId="6FAC82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22" w:name="_Toc15162"/>
      <w:r>
        <w:rPr>
          <w:rFonts w:hint="eastAsia" w:ascii="Times New Roman" w:hAnsi="Times New Roman" w:eastAsia="宋体" w:cs="Times New Roman"/>
          <w:sz w:val="24"/>
          <w:szCs w:val="24"/>
          <w:lang w:val="en-US" w:eastAsia="zh-CN"/>
        </w:rPr>
        <w:t>（1）截止日期：2025-11-15 17:00:00</w:t>
      </w:r>
      <w:bookmarkEnd w:id="222"/>
    </w:p>
    <w:p w14:paraId="50D811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（2）工作地点：锡林郭勒、</w:t>
      </w:r>
      <w:r>
        <w:rPr>
          <w:rFonts w:hint="default" w:ascii="Times New Roman" w:hAnsi="Times New Roman" w:eastAsia="宋体" w:cs="Times New Roman"/>
          <w:sz w:val="24"/>
          <w:szCs w:val="24"/>
          <w:lang w:val="en-US" w:eastAsia="zh-CN"/>
        </w:rPr>
        <w:t>巴彦淖尔</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乌兰察布</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包头</w:t>
      </w:r>
      <w:r>
        <w:rPr>
          <w:rFonts w:hint="eastAsia" w:ascii="Times New Roman" w:hAnsi="Times New Roman" w:eastAsia="宋体" w:cs="Times New Roman"/>
          <w:sz w:val="24"/>
          <w:szCs w:val="24"/>
          <w:lang w:val="en-US" w:eastAsia="zh-CN"/>
        </w:rPr>
        <w:t>、鄂尔多斯</w:t>
      </w:r>
    </w:p>
    <w:p w14:paraId="1CEA45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399"/>
        <w:gridCol w:w="3331"/>
        <w:gridCol w:w="675"/>
        <w:gridCol w:w="3090"/>
      </w:tblGrid>
      <w:tr w14:paraId="35B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399" w:type="dxa"/>
            <w:vAlign w:val="center"/>
          </w:tcPr>
          <w:p w14:paraId="5C4ECBBD">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3331" w:type="dxa"/>
            <w:vAlign w:val="center"/>
          </w:tcPr>
          <w:p w14:paraId="3960FB32">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675" w:type="dxa"/>
            <w:vAlign w:val="center"/>
          </w:tcPr>
          <w:p w14:paraId="731E8AD8">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3090" w:type="dxa"/>
            <w:vAlign w:val="center"/>
          </w:tcPr>
          <w:p w14:paraId="21EE52FF">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1405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99" w:type="dxa"/>
            <w:vMerge w:val="restart"/>
            <w:vAlign w:val="center"/>
          </w:tcPr>
          <w:p w14:paraId="08D64210">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3331" w:type="dxa"/>
            <w:vAlign w:val="center"/>
          </w:tcPr>
          <w:p w14:paraId="2B9E0FA7">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安全环保岗（锡林郭勒）</w:t>
            </w:r>
          </w:p>
        </w:tc>
        <w:tc>
          <w:tcPr>
            <w:tcW w:w="675" w:type="dxa"/>
            <w:vAlign w:val="center"/>
          </w:tcPr>
          <w:p w14:paraId="3056E48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90" w:type="dxa"/>
            <w:vAlign w:val="center"/>
          </w:tcPr>
          <w:p w14:paraId="787E1340">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53FF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99" w:type="dxa"/>
            <w:vMerge w:val="continue"/>
            <w:shd w:val="clear" w:color="auto" w:fill="auto"/>
            <w:vAlign w:val="center"/>
          </w:tcPr>
          <w:p w14:paraId="7B257D6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kern w:val="0"/>
                <w:sz w:val="24"/>
                <w:szCs w:val="24"/>
                <w:vertAlign w:val="baseline"/>
                <w:lang w:val="en-US" w:eastAsia="zh-CN" w:bidi="ar"/>
              </w:rPr>
            </w:pPr>
          </w:p>
        </w:tc>
        <w:tc>
          <w:tcPr>
            <w:tcW w:w="3331" w:type="dxa"/>
            <w:shd w:val="clear" w:color="auto" w:fill="auto"/>
            <w:vAlign w:val="center"/>
          </w:tcPr>
          <w:p w14:paraId="71F49728">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kern w:val="0"/>
                <w:sz w:val="24"/>
                <w:szCs w:val="24"/>
                <w:vertAlign w:val="baseline"/>
                <w:lang w:val="en-US" w:eastAsia="zh-CN" w:bidi="ar"/>
              </w:rPr>
            </w:pPr>
            <w:r>
              <w:rPr>
                <w:rFonts w:hint="default" w:ascii="Times New Roman" w:hAnsi="Times New Roman" w:eastAsia="宋体" w:cs="Times New Roman"/>
                <w:sz w:val="24"/>
                <w:szCs w:val="24"/>
                <w:vertAlign w:val="baseline"/>
                <w:lang w:val="en-US" w:eastAsia="zh-CN"/>
              </w:rPr>
              <w:t>新能源与电气岗（巴彦淖尔）</w:t>
            </w:r>
          </w:p>
        </w:tc>
        <w:tc>
          <w:tcPr>
            <w:tcW w:w="675" w:type="dxa"/>
            <w:shd w:val="clear" w:color="auto" w:fill="auto"/>
            <w:vAlign w:val="center"/>
          </w:tcPr>
          <w:p w14:paraId="1CEDDDB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kern w:val="0"/>
                <w:sz w:val="24"/>
                <w:szCs w:val="24"/>
                <w:vertAlign w:val="baseline"/>
                <w:lang w:val="en-US" w:eastAsia="zh-CN" w:bidi="ar"/>
              </w:rPr>
            </w:pPr>
            <w:r>
              <w:rPr>
                <w:rFonts w:hint="eastAsia" w:ascii="Times New Roman" w:hAnsi="Times New Roman" w:eastAsia="宋体" w:cs="Times New Roman"/>
                <w:sz w:val="24"/>
                <w:szCs w:val="24"/>
                <w:vertAlign w:val="baseline"/>
                <w:lang w:val="en-US" w:eastAsia="zh-CN"/>
              </w:rPr>
              <w:t>1</w:t>
            </w:r>
          </w:p>
        </w:tc>
        <w:tc>
          <w:tcPr>
            <w:tcW w:w="3090" w:type="dxa"/>
            <w:shd w:val="clear" w:color="auto" w:fill="auto"/>
            <w:vAlign w:val="center"/>
          </w:tcPr>
          <w:p w14:paraId="25B07FD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kern w:val="0"/>
                <w:sz w:val="24"/>
                <w:szCs w:val="24"/>
                <w:vertAlign w:val="baseline"/>
                <w:lang w:val="en-US" w:eastAsia="zh-CN" w:bidi="ar"/>
              </w:rPr>
            </w:pPr>
            <w:r>
              <w:rPr>
                <w:rFonts w:hint="default" w:ascii="Times New Roman" w:hAnsi="Times New Roman" w:eastAsia="宋体" w:cs="Times New Roman"/>
                <w:sz w:val="24"/>
                <w:szCs w:val="24"/>
                <w:vertAlign w:val="baseline"/>
                <w:lang w:val="en-US" w:eastAsia="zh-CN"/>
              </w:rPr>
              <w:t>能源化学工程</w:t>
            </w:r>
          </w:p>
        </w:tc>
      </w:tr>
      <w:tr w14:paraId="1EFC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99" w:type="dxa"/>
            <w:vMerge w:val="continue"/>
            <w:vAlign w:val="center"/>
          </w:tcPr>
          <w:p w14:paraId="3A14F51E">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3331" w:type="dxa"/>
            <w:vAlign w:val="center"/>
          </w:tcPr>
          <w:p w14:paraId="05665FD8">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新能源与电气岗（乌兰察布）</w:t>
            </w:r>
          </w:p>
        </w:tc>
        <w:tc>
          <w:tcPr>
            <w:tcW w:w="675" w:type="dxa"/>
            <w:vAlign w:val="center"/>
          </w:tcPr>
          <w:p w14:paraId="113638C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90" w:type="dxa"/>
            <w:vAlign w:val="center"/>
          </w:tcPr>
          <w:p w14:paraId="53FE141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0F4E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99" w:type="dxa"/>
            <w:vMerge w:val="continue"/>
            <w:vAlign w:val="center"/>
          </w:tcPr>
          <w:p w14:paraId="6DCACD8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3331" w:type="dxa"/>
            <w:vAlign w:val="center"/>
          </w:tcPr>
          <w:p w14:paraId="6B8429C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新能源与电气岗（包头）</w:t>
            </w:r>
          </w:p>
        </w:tc>
        <w:tc>
          <w:tcPr>
            <w:tcW w:w="675" w:type="dxa"/>
            <w:vAlign w:val="center"/>
          </w:tcPr>
          <w:p w14:paraId="6A2C6C2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90" w:type="dxa"/>
            <w:vAlign w:val="center"/>
          </w:tcPr>
          <w:p w14:paraId="2C7367BC">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754A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99" w:type="dxa"/>
            <w:vMerge w:val="continue"/>
            <w:vAlign w:val="center"/>
          </w:tcPr>
          <w:p w14:paraId="0E9E88D7">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3331" w:type="dxa"/>
            <w:vAlign w:val="center"/>
          </w:tcPr>
          <w:p w14:paraId="67D5090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新能源与电气岗（鄂尔多斯）</w:t>
            </w:r>
          </w:p>
        </w:tc>
        <w:tc>
          <w:tcPr>
            <w:tcW w:w="675" w:type="dxa"/>
            <w:vAlign w:val="center"/>
          </w:tcPr>
          <w:p w14:paraId="1B48B5F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90" w:type="dxa"/>
            <w:vAlign w:val="center"/>
          </w:tcPr>
          <w:p w14:paraId="42A2D29F">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085D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399" w:type="dxa"/>
            <w:vAlign w:val="center"/>
          </w:tcPr>
          <w:p w14:paraId="6EA8266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3331" w:type="dxa"/>
            <w:vAlign w:val="center"/>
          </w:tcPr>
          <w:p w14:paraId="0245333E">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安全环保岗（锡林郭勒）</w:t>
            </w:r>
          </w:p>
        </w:tc>
        <w:tc>
          <w:tcPr>
            <w:tcW w:w="675" w:type="dxa"/>
            <w:vAlign w:val="center"/>
          </w:tcPr>
          <w:p w14:paraId="484C1C8C">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090" w:type="dxa"/>
            <w:vAlign w:val="center"/>
          </w:tcPr>
          <w:p w14:paraId="15109E0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环境科学与工程、环境工程</w:t>
            </w:r>
          </w:p>
        </w:tc>
      </w:tr>
    </w:tbl>
    <w:p w14:paraId="7DC970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23" w:name="_Toc10309"/>
      <w:bookmarkStart w:id="224" w:name="_Toc11045"/>
      <w:bookmarkStart w:id="225" w:name="_Toc1344"/>
      <w:r>
        <w:rPr>
          <w:rFonts w:hint="eastAsia" w:ascii="Times New Roman" w:hAnsi="Times New Roman" w:eastAsia="黑体" w:cs="Times New Roman"/>
          <w:sz w:val="28"/>
          <w:szCs w:val="28"/>
          <w:lang w:val="en-US" w:eastAsia="zh-CN"/>
        </w:rPr>
        <w:t>八十五、青海石油分公司</w:t>
      </w:r>
      <w:bookmarkEnd w:id="223"/>
      <w:bookmarkEnd w:id="224"/>
      <w:bookmarkEnd w:id="225"/>
    </w:p>
    <w:p w14:paraId="5FCD05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187059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（2）工作地点：青海省内</w:t>
      </w:r>
    </w:p>
    <w:p w14:paraId="2D9792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29E2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398877D5">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03B406D3">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01269195">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5E0737E7">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ECF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698818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177365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安全环保岗（三地生）</w:t>
            </w:r>
          </w:p>
        </w:tc>
        <w:tc>
          <w:tcPr>
            <w:tcW w:w="1356" w:type="dxa"/>
            <w:vAlign w:val="center"/>
          </w:tcPr>
          <w:p w14:paraId="412E81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281567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、应用化学、环境工程</w:t>
            </w:r>
          </w:p>
        </w:tc>
      </w:tr>
    </w:tbl>
    <w:p w14:paraId="1563FC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26" w:name="_Toc23189"/>
      <w:bookmarkStart w:id="227" w:name="_Toc30031"/>
      <w:bookmarkStart w:id="228" w:name="_Toc29720"/>
      <w:r>
        <w:rPr>
          <w:rFonts w:hint="eastAsia" w:ascii="Times New Roman" w:hAnsi="Times New Roman" w:eastAsia="黑体" w:cs="Times New Roman"/>
          <w:sz w:val="28"/>
          <w:szCs w:val="28"/>
          <w:lang w:val="en-US" w:eastAsia="zh-CN"/>
        </w:rPr>
        <w:t>八十六、甘肃石油分公司</w:t>
      </w:r>
      <w:bookmarkEnd w:id="226"/>
      <w:bookmarkEnd w:id="227"/>
      <w:bookmarkEnd w:id="228"/>
    </w:p>
    <w:p w14:paraId="48159B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21DF03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（2）工作地点：酒泉</w:t>
      </w:r>
    </w:p>
    <w:p w14:paraId="7A0FBA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1FD8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33EC29C5">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4FF6C38B">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74B79C7C">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2DF63039">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D9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0B3489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020B08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甘肃石油分公司</w:t>
            </w:r>
          </w:p>
        </w:tc>
        <w:tc>
          <w:tcPr>
            <w:tcW w:w="1356" w:type="dxa"/>
            <w:vAlign w:val="center"/>
          </w:tcPr>
          <w:p w14:paraId="34ACBF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445F3F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r w14:paraId="2F60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24FE04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50F3A5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甘肃石油分公司</w:t>
            </w:r>
          </w:p>
        </w:tc>
        <w:tc>
          <w:tcPr>
            <w:tcW w:w="1356" w:type="dxa"/>
            <w:vAlign w:val="center"/>
          </w:tcPr>
          <w:p w14:paraId="622D26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1FD3A8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r>
    </w:tbl>
    <w:p w14:paraId="731A9C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29" w:name="_Toc10747"/>
      <w:bookmarkStart w:id="230" w:name="_Toc13117"/>
      <w:bookmarkStart w:id="231" w:name="_Toc9192"/>
      <w:r>
        <w:rPr>
          <w:rFonts w:hint="eastAsia" w:ascii="Times New Roman" w:hAnsi="Times New Roman" w:eastAsia="黑体" w:cs="Times New Roman"/>
          <w:sz w:val="28"/>
          <w:szCs w:val="28"/>
          <w:lang w:val="en-US" w:eastAsia="zh-CN"/>
        </w:rPr>
        <w:t>八十七、四川石油分公司</w:t>
      </w:r>
      <w:bookmarkEnd w:id="229"/>
      <w:bookmarkEnd w:id="230"/>
      <w:bookmarkEnd w:id="231"/>
    </w:p>
    <w:p w14:paraId="2F1B10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305E917">
      <w:pPr>
        <w:keepNext w:val="0"/>
        <w:keepLines w:val="0"/>
        <w:widowControl/>
        <w:suppressLineNumbers w:val="0"/>
        <w:jc w:val="left"/>
      </w:pPr>
      <w:r>
        <w:rPr>
          <w:rFonts w:hint="eastAsia" w:ascii="Times New Roman" w:hAnsi="Times New Roman" w:eastAsia="宋体" w:cs="Times New Roman"/>
          <w:sz w:val="24"/>
          <w:szCs w:val="24"/>
          <w:lang w:val="en-US" w:eastAsia="zh-CN"/>
        </w:rPr>
        <w:t>（2）工作地点：攀枝花、乐山、泸州、达州、德阳、遂宁</w:t>
      </w:r>
    </w:p>
    <w:p w14:paraId="001761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7DE8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5EB573C2">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2EA90995">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2D8BBBA3">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5436A754">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86E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11E86E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06CE3F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新能源管理岗（西藏专项）</w:t>
            </w:r>
          </w:p>
        </w:tc>
        <w:tc>
          <w:tcPr>
            <w:tcW w:w="1356" w:type="dxa"/>
            <w:vAlign w:val="center"/>
          </w:tcPr>
          <w:p w14:paraId="1CB7BE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9" w:type="dxa"/>
            <w:vAlign w:val="center"/>
          </w:tcPr>
          <w:p w14:paraId="0C43E8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3703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463347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6" w:type="dxa"/>
            <w:vAlign w:val="center"/>
          </w:tcPr>
          <w:p w14:paraId="7FD320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新能源管理岗</w:t>
            </w:r>
          </w:p>
        </w:tc>
        <w:tc>
          <w:tcPr>
            <w:tcW w:w="1356" w:type="dxa"/>
            <w:vAlign w:val="center"/>
          </w:tcPr>
          <w:p w14:paraId="7DD092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9" w:type="dxa"/>
            <w:vAlign w:val="center"/>
          </w:tcPr>
          <w:p w14:paraId="57EC20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r w14:paraId="59A9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50A8DC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6" w:type="dxa"/>
            <w:vAlign w:val="center"/>
          </w:tcPr>
          <w:p w14:paraId="1B3F12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安全环保管理岗（西藏专项）</w:t>
            </w:r>
          </w:p>
        </w:tc>
        <w:tc>
          <w:tcPr>
            <w:tcW w:w="1356" w:type="dxa"/>
            <w:vAlign w:val="center"/>
          </w:tcPr>
          <w:p w14:paraId="63F931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3B79B6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1BAD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72EE55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96" w:type="dxa"/>
            <w:vAlign w:val="center"/>
          </w:tcPr>
          <w:p w14:paraId="29706C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w:t>
            </w:r>
          </w:p>
        </w:tc>
        <w:tc>
          <w:tcPr>
            <w:tcW w:w="1356" w:type="dxa"/>
            <w:vAlign w:val="center"/>
          </w:tcPr>
          <w:p w14:paraId="142E9D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1D143B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4698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4F96B0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5F5D99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安全环保管理岗</w:t>
            </w:r>
          </w:p>
        </w:tc>
        <w:tc>
          <w:tcPr>
            <w:tcW w:w="1356" w:type="dxa"/>
            <w:vAlign w:val="center"/>
          </w:tcPr>
          <w:p w14:paraId="5F2AF5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0C6FD0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环境工程、环境科学与工程</w:t>
            </w:r>
          </w:p>
        </w:tc>
      </w:tr>
    </w:tbl>
    <w:p w14:paraId="004733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32" w:name="_Toc8055"/>
      <w:bookmarkStart w:id="233" w:name="_Toc11491"/>
      <w:bookmarkStart w:id="234" w:name="_Toc5858"/>
      <w:r>
        <w:rPr>
          <w:rFonts w:hint="eastAsia" w:ascii="Times New Roman" w:hAnsi="Times New Roman" w:eastAsia="黑体" w:cs="Times New Roman"/>
          <w:sz w:val="28"/>
          <w:szCs w:val="28"/>
          <w:lang w:val="en-US" w:eastAsia="zh-CN"/>
        </w:rPr>
        <w:t>八十九、重庆石油分公司</w:t>
      </w:r>
      <w:bookmarkEnd w:id="232"/>
      <w:bookmarkEnd w:id="233"/>
      <w:bookmarkEnd w:id="234"/>
    </w:p>
    <w:p w14:paraId="6A6CC2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7B0ECD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（2）工作地点：重庆</w:t>
      </w:r>
    </w:p>
    <w:p w14:paraId="25A4F6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557"/>
        <w:gridCol w:w="2794"/>
        <w:gridCol w:w="856"/>
        <w:gridCol w:w="3654"/>
      </w:tblGrid>
      <w:tr w14:paraId="13E5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557" w:type="dxa"/>
            <w:vAlign w:val="center"/>
          </w:tcPr>
          <w:p w14:paraId="124045F6">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学历</w:t>
            </w:r>
          </w:p>
        </w:tc>
        <w:tc>
          <w:tcPr>
            <w:tcW w:w="2794" w:type="dxa"/>
            <w:vAlign w:val="center"/>
          </w:tcPr>
          <w:p w14:paraId="5D05B034">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招聘岗位</w:t>
            </w:r>
          </w:p>
        </w:tc>
        <w:tc>
          <w:tcPr>
            <w:tcW w:w="856" w:type="dxa"/>
            <w:vAlign w:val="center"/>
          </w:tcPr>
          <w:p w14:paraId="1EB6BE6E">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数量</w:t>
            </w:r>
          </w:p>
        </w:tc>
        <w:tc>
          <w:tcPr>
            <w:tcW w:w="3654" w:type="dxa"/>
            <w:vAlign w:val="center"/>
          </w:tcPr>
          <w:p w14:paraId="1AE4D406">
            <w:pPr>
              <w:widowControl w:val="0"/>
              <w:bidi w:val="0"/>
              <w:snapToGrid w:val="0"/>
              <w:jc w:val="center"/>
              <w:rPr>
                <w:rFonts w:hint="default" w:ascii="Calibri" w:hAnsi="Times New Roman" w:eastAsia="宋体" w:cs="Times New Roman"/>
                <w:b/>
                <w:sz w:val="24"/>
                <w:szCs w:val="24"/>
                <w:vertAlign w:val="baseline"/>
                <w:lang w:val="en-US" w:eastAsia="zh-CN"/>
              </w:rPr>
            </w:pPr>
            <w:r>
              <w:rPr>
                <w:rFonts w:hint="eastAsia" w:ascii="Calibri" w:eastAsia="宋体"/>
                <w:b/>
                <w:sz w:val="24"/>
                <w:szCs w:val="24"/>
                <w:lang w:val="en-US" w:eastAsia="zh-CN"/>
              </w:rPr>
              <w:t>专业</w:t>
            </w:r>
          </w:p>
        </w:tc>
      </w:tr>
      <w:tr w14:paraId="5B5E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57" w:type="dxa"/>
            <w:vMerge w:val="restart"/>
            <w:vAlign w:val="center"/>
          </w:tcPr>
          <w:p w14:paraId="1807E9EC">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2794" w:type="dxa"/>
            <w:vAlign w:val="center"/>
          </w:tcPr>
          <w:p w14:paraId="63DED317">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新能源B岗（西藏专项）</w:t>
            </w:r>
          </w:p>
        </w:tc>
        <w:tc>
          <w:tcPr>
            <w:tcW w:w="856" w:type="dxa"/>
            <w:vAlign w:val="center"/>
          </w:tcPr>
          <w:p w14:paraId="67CE01DA">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654" w:type="dxa"/>
            <w:vAlign w:val="center"/>
          </w:tcPr>
          <w:p w14:paraId="648E91E8">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能源化学工程</w:t>
            </w:r>
          </w:p>
        </w:tc>
      </w:tr>
      <w:tr w14:paraId="3490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57" w:type="dxa"/>
            <w:vMerge w:val="continue"/>
            <w:vAlign w:val="center"/>
          </w:tcPr>
          <w:p w14:paraId="135704E7">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794" w:type="dxa"/>
            <w:vAlign w:val="center"/>
          </w:tcPr>
          <w:p w14:paraId="4628DE3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化工工艺岗</w:t>
            </w:r>
          </w:p>
        </w:tc>
        <w:tc>
          <w:tcPr>
            <w:tcW w:w="856" w:type="dxa"/>
            <w:vAlign w:val="center"/>
          </w:tcPr>
          <w:p w14:paraId="7A61398F">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654" w:type="dxa"/>
            <w:vAlign w:val="center"/>
          </w:tcPr>
          <w:p w14:paraId="665B8A3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化学工程与工艺、应用化学、化学</w:t>
            </w:r>
          </w:p>
        </w:tc>
      </w:tr>
      <w:tr w14:paraId="78E8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57" w:type="dxa"/>
            <w:vMerge w:val="continue"/>
            <w:vAlign w:val="center"/>
          </w:tcPr>
          <w:p w14:paraId="5F7DB9E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794" w:type="dxa"/>
            <w:vAlign w:val="center"/>
          </w:tcPr>
          <w:p w14:paraId="39C5145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新能源A岗</w:t>
            </w:r>
          </w:p>
        </w:tc>
        <w:tc>
          <w:tcPr>
            <w:tcW w:w="856" w:type="dxa"/>
            <w:vAlign w:val="center"/>
          </w:tcPr>
          <w:p w14:paraId="184F03BA">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3654" w:type="dxa"/>
            <w:vAlign w:val="center"/>
          </w:tcPr>
          <w:p w14:paraId="1D96C4B8">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能源化学工程</w:t>
            </w:r>
          </w:p>
        </w:tc>
      </w:tr>
      <w:tr w14:paraId="7196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57" w:type="dxa"/>
            <w:vAlign w:val="center"/>
          </w:tcPr>
          <w:p w14:paraId="42509F96">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794" w:type="dxa"/>
            <w:vAlign w:val="center"/>
          </w:tcPr>
          <w:p w14:paraId="5DEB2E4F">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化工工艺岗</w:t>
            </w:r>
          </w:p>
        </w:tc>
        <w:tc>
          <w:tcPr>
            <w:tcW w:w="856" w:type="dxa"/>
            <w:vAlign w:val="center"/>
          </w:tcPr>
          <w:p w14:paraId="07C29DAF">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654" w:type="dxa"/>
            <w:vAlign w:val="center"/>
          </w:tcPr>
          <w:p w14:paraId="0105EE8C">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化学工程、化学工程与技术、化学</w:t>
            </w:r>
          </w:p>
        </w:tc>
      </w:tr>
    </w:tbl>
    <w:p w14:paraId="3F6CEC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35" w:name="_Toc4074"/>
      <w:bookmarkStart w:id="236" w:name="_Toc19343"/>
      <w:bookmarkStart w:id="237" w:name="_Toc4197"/>
      <w:r>
        <w:rPr>
          <w:rFonts w:hint="eastAsia" w:ascii="Times New Roman" w:hAnsi="Times New Roman" w:eastAsia="黑体" w:cs="Times New Roman"/>
          <w:sz w:val="28"/>
          <w:szCs w:val="28"/>
          <w:lang w:val="en-US" w:eastAsia="zh-CN"/>
        </w:rPr>
        <w:t>九十、西藏石油分公司</w:t>
      </w:r>
      <w:bookmarkEnd w:id="235"/>
      <w:bookmarkEnd w:id="236"/>
      <w:bookmarkEnd w:id="237"/>
    </w:p>
    <w:p w14:paraId="426D5C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095D31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（2）工作地点：拉萨市</w:t>
      </w:r>
    </w:p>
    <w:p w14:paraId="7F2D37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1C7C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5DC526A6">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36D87906">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3331ECEC">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142E9EBA">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5224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567343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6B3AEB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安全数质量岗（三地生）</w:t>
            </w:r>
          </w:p>
        </w:tc>
        <w:tc>
          <w:tcPr>
            <w:tcW w:w="1356" w:type="dxa"/>
            <w:vAlign w:val="center"/>
          </w:tcPr>
          <w:p w14:paraId="167179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046C3C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应用化学、化学工程与工艺</w:t>
            </w:r>
          </w:p>
        </w:tc>
      </w:tr>
    </w:tbl>
    <w:p w14:paraId="12E8DB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38" w:name="_Toc6161"/>
      <w:bookmarkStart w:id="239" w:name="_Toc6881"/>
      <w:bookmarkStart w:id="240" w:name="_Toc24443"/>
      <w:r>
        <w:rPr>
          <w:rFonts w:hint="eastAsia" w:ascii="Times New Roman" w:hAnsi="Times New Roman" w:eastAsia="黑体" w:cs="Times New Roman"/>
          <w:sz w:val="28"/>
          <w:szCs w:val="28"/>
          <w:lang w:val="en-US" w:eastAsia="zh-CN"/>
        </w:rPr>
        <w:t>九十一、燃料油公司</w:t>
      </w:r>
      <w:bookmarkEnd w:id="238"/>
      <w:bookmarkEnd w:id="239"/>
      <w:bookmarkEnd w:id="240"/>
    </w:p>
    <w:p w14:paraId="52C815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（1）截止日期：2025-11-15 17:00:00</w:t>
      </w:r>
    </w:p>
    <w:p w14:paraId="4B9E40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（2）工作地点：北京、江阴、福州、厦门、大连、舟山、天津、西安、天津滨海、广州、成都、兰州、海口</w:t>
      </w:r>
    </w:p>
    <w:p w14:paraId="6539F0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60B9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61F2F465">
            <w:pPr>
              <w:widowControl w:val="0"/>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1CC967AD">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2CDBBF1C">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39CC64D1">
            <w:pPr>
              <w:widowControl w:val="0"/>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6761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1819F3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tc>
        <w:tc>
          <w:tcPr>
            <w:tcW w:w="1896" w:type="dxa"/>
            <w:vAlign w:val="center"/>
          </w:tcPr>
          <w:p w14:paraId="287A34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油库管理岗</w:t>
            </w:r>
          </w:p>
        </w:tc>
        <w:tc>
          <w:tcPr>
            <w:tcW w:w="1356" w:type="dxa"/>
            <w:vAlign w:val="center"/>
          </w:tcPr>
          <w:p w14:paraId="595C66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9" w:type="dxa"/>
            <w:vAlign w:val="center"/>
          </w:tcPr>
          <w:p w14:paraId="4309C1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应用化学、环境工程</w:t>
            </w:r>
          </w:p>
        </w:tc>
      </w:tr>
      <w:tr w14:paraId="0782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2D4306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5A61B0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油品销售岗</w:t>
            </w:r>
          </w:p>
        </w:tc>
        <w:tc>
          <w:tcPr>
            <w:tcW w:w="1356" w:type="dxa"/>
            <w:vAlign w:val="center"/>
          </w:tcPr>
          <w:p w14:paraId="2A1081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9" w:type="dxa"/>
            <w:vAlign w:val="center"/>
          </w:tcPr>
          <w:p w14:paraId="6D3DCB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应用化学</w:t>
            </w:r>
          </w:p>
        </w:tc>
      </w:tr>
      <w:tr w14:paraId="21DF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vAlign w:val="center"/>
          </w:tcPr>
          <w:p w14:paraId="1C5F2F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73FC1C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新能源运营管理岗</w:t>
            </w:r>
          </w:p>
        </w:tc>
        <w:tc>
          <w:tcPr>
            <w:tcW w:w="1356" w:type="dxa"/>
            <w:vAlign w:val="center"/>
          </w:tcPr>
          <w:p w14:paraId="54D46D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1A40A2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化学、化学工程</w:t>
            </w:r>
          </w:p>
        </w:tc>
      </w:tr>
      <w:tr w14:paraId="6400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40E2AC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5D0709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油品营销管理岗</w:t>
            </w:r>
          </w:p>
        </w:tc>
        <w:tc>
          <w:tcPr>
            <w:tcW w:w="1356" w:type="dxa"/>
            <w:vAlign w:val="center"/>
          </w:tcPr>
          <w:p w14:paraId="767523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9" w:type="dxa"/>
            <w:vAlign w:val="center"/>
          </w:tcPr>
          <w:p w14:paraId="413D6E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1227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746AF1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4CC17B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全球船供油营销管理岗</w:t>
            </w:r>
          </w:p>
        </w:tc>
        <w:tc>
          <w:tcPr>
            <w:tcW w:w="1356" w:type="dxa"/>
            <w:vAlign w:val="center"/>
          </w:tcPr>
          <w:p w14:paraId="60A661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559" w:type="dxa"/>
            <w:vAlign w:val="center"/>
          </w:tcPr>
          <w:p w14:paraId="0629BA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4C2F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6CD507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561583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油气储运管理岗</w:t>
            </w:r>
          </w:p>
        </w:tc>
        <w:tc>
          <w:tcPr>
            <w:tcW w:w="1356" w:type="dxa"/>
            <w:vAlign w:val="center"/>
          </w:tcPr>
          <w:p w14:paraId="5F0028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9" w:type="dxa"/>
            <w:vAlign w:val="center"/>
          </w:tcPr>
          <w:p w14:paraId="20E39A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6815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4F2B71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6581C1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HSE管理岗</w:t>
            </w:r>
          </w:p>
        </w:tc>
        <w:tc>
          <w:tcPr>
            <w:tcW w:w="1356" w:type="dxa"/>
            <w:vAlign w:val="center"/>
          </w:tcPr>
          <w:p w14:paraId="7F4261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9" w:type="dxa"/>
            <w:vAlign w:val="center"/>
          </w:tcPr>
          <w:p w14:paraId="3F44F0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277A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continue"/>
            <w:vAlign w:val="center"/>
          </w:tcPr>
          <w:p w14:paraId="2046F3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96" w:type="dxa"/>
            <w:vAlign w:val="center"/>
          </w:tcPr>
          <w:p w14:paraId="64E1B0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物流及供应链管理岗</w:t>
            </w:r>
          </w:p>
        </w:tc>
        <w:tc>
          <w:tcPr>
            <w:tcW w:w="1356" w:type="dxa"/>
            <w:vAlign w:val="center"/>
          </w:tcPr>
          <w:p w14:paraId="1CA398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559" w:type="dxa"/>
            <w:vAlign w:val="center"/>
          </w:tcPr>
          <w:p w14:paraId="007774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bl>
    <w:p w14:paraId="2FB1CF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41" w:name="_Toc20106"/>
      <w:bookmarkStart w:id="242" w:name="_Toc88"/>
      <w:bookmarkStart w:id="243" w:name="_Toc26249"/>
      <w:r>
        <w:rPr>
          <w:rFonts w:hint="eastAsia" w:ascii="Times New Roman" w:hAnsi="Times New Roman" w:eastAsia="黑体" w:cs="Times New Roman"/>
          <w:sz w:val="28"/>
          <w:szCs w:val="28"/>
          <w:lang w:val="en-US" w:eastAsia="zh-CN"/>
        </w:rPr>
        <w:t>九十二、第四建设公司</w:t>
      </w:r>
      <w:bookmarkEnd w:id="241"/>
      <w:bookmarkEnd w:id="242"/>
      <w:bookmarkEnd w:id="243"/>
    </w:p>
    <w:p w14:paraId="26267F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44" w:name="_Toc14450"/>
      <w:r>
        <w:rPr>
          <w:rFonts w:hint="eastAsia" w:ascii="Times New Roman" w:hAnsi="Times New Roman" w:eastAsia="宋体" w:cs="Times New Roman"/>
          <w:sz w:val="24"/>
          <w:szCs w:val="24"/>
          <w:lang w:val="en-US" w:eastAsia="zh-CN"/>
        </w:rPr>
        <w:t>（1）截止日期：2025-11-15 17:00:00</w:t>
      </w:r>
      <w:bookmarkEnd w:id="244"/>
    </w:p>
    <w:p w14:paraId="726DF3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45" w:name="_Toc27111"/>
      <w:r>
        <w:rPr>
          <w:rFonts w:hint="eastAsia" w:ascii="Times New Roman" w:hAnsi="Times New Roman" w:eastAsia="宋体" w:cs="Times New Roman"/>
          <w:sz w:val="24"/>
          <w:szCs w:val="24"/>
          <w:lang w:val="en-US" w:eastAsia="zh-CN"/>
        </w:rPr>
        <w:t>（2）工作地点：天津及项目所在地</w:t>
      </w:r>
      <w:bookmarkEnd w:id="245"/>
    </w:p>
    <w:p w14:paraId="329508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46" w:name="_Toc5291"/>
      <w:r>
        <w:rPr>
          <w:rFonts w:hint="eastAsia" w:ascii="Times New Roman" w:hAnsi="Times New Roman" w:eastAsia="宋体" w:cs="Times New Roman"/>
          <w:sz w:val="24"/>
          <w:szCs w:val="24"/>
          <w:lang w:val="en-US" w:eastAsia="zh-CN"/>
        </w:rPr>
        <w:t>（3）</w:t>
      </w:r>
      <w:bookmarkEnd w:id="246"/>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640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4DB408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47" w:name="_Toc19682"/>
            <w:r>
              <w:rPr>
                <w:rFonts w:hint="eastAsia" w:ascii="Times New Roman" w:hAnsi="Times New Roman" w:eastAsia="宋体" w:cs="Times New Roman"/>
                <w:sz w:val="24"/>
                <w:szCs w:val="24"/>
                <w:vertAlign w:val="baseline"/>
                <w:lang w:val="en-US" w:eastAsia="zh-CN"/>
              </w:rPr>
              <w:t>学历</w:t>
            </w:r>
            <w:bookmarkEnd w:id="247"/>
          </w:p>
        </w:tc>
        <w:tc>
          <w:tcPr>
            <w:tcW w:w="2599" w:type="dxa"/>
            <w:vAlign w:val="center"/>
          </w:tcPr>
          <w:p w14:paraId="07F908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48" w:name="_Toc22761"/>
            <w:r>
              <w:rPr>
                <w:rFonts w:hint="eastAsia" w:ascii="Times New Roman" w:hAnsi="Times New Roman" w:eastAsia="宋体" w:cs="Times New Roman"/>
                <w:sz w:val="24"/>
                <w:szCs w:val="24"/>
                <w:vertAlign w:val="baseline"/>
                <w:lang w:val="en-US" w:eastAsia="zh-CN"/>
              </w:rPr>
              <w:t>招聘岗位</w:t>
            </w:r>
            <w:bookmarkEnd w:id="248"/>
          </w:p>
        </w:tc>
        <w:tc>
          <w:tcPr>
            <w:tcW w:w="1177" w:type="dxa"/>
            <w:vAlign w:val="center"/>
          </w:tcPr>
          <w:p w14:paraId="48A969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49" w:name="_Toc15428"/>
            <w:r>
              <w:rPr>
                <w:rFonts w:hint="eastAsia" w:ascii="Times New Roman" w:hAnsi="Times New Roman" w:eastAsia="宋体" w:cs="Times New Roman"/>
                <w:sz w:val="24"/>
                <w:szCs w:val="24"/>
                <w:vertAlign w:val="baseline"/>
                <w:lang w:val="en-US" w:eastAsia="zh-CN"/>
              </w:rPr>
              <w:t>数量</w:t>
            </w:r>
            <w:bookmarkEnd w:id="249"/>
          </w:p>
        </w:tc>
        <w:tc>
          <w:tcPr>
            <w:tcW w:w="3085" w:type="dxa"/>
            <w:vAlign w:val="center"/>
          </w:tcPr>
          <w:p w14:paraId="5A73CF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0" w:name="_Toc19345"/>
            <w:r>
              <w:rPr>
                <w:rFonts w:hint="eastAsia" w:ascii="Times New Roman" w:hAnsi="Times New Roman" w:eastAsia="宋体" w:cs="Times New Roman"/>
                <w:sz w:val="24"/>
                <w:szCs w:val="24"/>
                <w:vertAlign w:val="baseline"/>
                <w:lang w:val="en-US" w:eastAsia="zh-CN"/>
              </w:rPr>
              <w:t>专业</w:t>
            </w:r>
            <w:bookmarkEnd w:id="250"/>
          </w:p>
        </w:tc>
      </w:tr>
      <w:tr w14:paraId="5B78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3E4EAD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1" w:name="_Toc17020"/>
            <w:r>
              <w:rPr>
                <w:rFonts w:hint="eastAsia" w:ascii="Times New Roman" w:hAnsi="Times New Roman" w:eastAsia="宋体" w:cs="Times New Roman"/>
                <w:sz w:val="24"/>
                <w:szCs w:val="24"/>
                <w:vertAlign w:val="baseline"/>
                <w:lang w:val="en-US" w:eastAsia="zh-CN"/>
              </w:rPr>
              <w:t>本科</w:t>
            </w:r>
            <w:bookmarkEnd w:id="251"/>
          </w:p>
        </w:tc>
        <w:tc>
          <w:tcPr>
            <w:tcW w:w="2599" w:type="dxa"/>
            <w:vAlign w:val="center"/>
          </w:tcPr>
          <w:p w14:paraId="689C1E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2" w:name="_Toc15480"/>
            <w:r>
              <w:rPr>
                <w:rFonts w:hint="eastAsia" w:ascii="Times New Roman" w:hAnsi="Times New Roman" w:eastAsia="宋体" w:cs="Times New Roman"/>
                <w:sz w:val="24"/>
                <w:szCs w:val="24"/>
                <w:vertAlign w:val="baseline"/>
                <w:lang w:val="en-US" w:eastAsia="zh-CN"/>
              </w:rPr>
              <w:t>工程技术岗</w:t>
            </w:r>
            <w:bookmarkEnd w:id="252"/>
          </w:p>
        </w:tc>
        <w:tc>
          <w:tcPr>
            <w:tcW w:w="1177" w:type="dxa"/>
            <w:vAlign w:val="center"/>
          </w:tcPr>
          <w:p w14:paraId="5E7F33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3" w:name="_Toc2753"/>
            <w:r>
              <w:rPr>
                <w:rFonts w:hint="eastAsia" w:ascii="Times New Roman" w:hAnsi="Times New Roman" w:eastAsia="宋体" w:cs="Times New Roman"/>
                <w:sz w:val="24"/>
                <w:szCs w:val="24"/>
                <w:vertAlign w:val="baseline"/>
                <w:lang w:val="en-US" w:eastAsia="zh-CN"/>
              </w:rPr>
              <w:t>32</w:t>
            </w:r>
            <w:bookmarkEnd w:id="253"/>
          </w:p>
        </w:tc>
        <w:tc>
          <w:tcPr>
            <w:tcW w:w="3085" w:type="dxa"/>
            <w:vAlign w:val="center"/>
          </w:tcPr>
          <w:p w14:paraId="414F30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4" w:name="_Toc8668"/>
            <w:r>
              <w:rPr>
                <w:rFonts w:hint="eastAsia" w:ascii="Times New Roman" w:hAnsi="Times New Roman" w:eastAsia="宋体" w:cs="Times New Roman"/>
                <w:sz w:val="24"/>
                <w:szCs w:val="24"/>
                <w:vertAlign w:val="baseline"/>
                <w:lang w:val="en-US" w:eastAsia="zh-CN"/>
              </w:rPr>
              <w:t>化学工程与工艺</w:t>
            </w:r>
            <w:bookmarkEnd w:id="254"/>
          </w:p>
        </w:tc>
      </w:tr>
      <w:tr w14:paraId="58AC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5F3E11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99" w:type="dxa"/>
            <w:vAlign w:val="center"/>
          </w:tcPr>
          <w:p w14:paraId="22EE0C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5" w:name="_Toc29337"/>
            <w:r>
              <w:rPr>
                <w:rFonts w:hint="eastAsia" w:ascii="Times New Roman" w:hAnsi="Times New Roman" w:eastAsia="宋体" w:cs="Times New Roman"/>
                <w:sz w:val="24"/>
                <w:szCs w:val="24"/>
                <w:vertAlign w:val="baseline"/>
                <w:lang w:val="en-US" w:eastAsia="zh-CN"/>
              </w:rPr>
              <w:t>安全工程管理岗</w:t>
            </w:r>
            <w:bookmarkEnd w:id="255"/>
          </w:p>
        </w:tc>
        <w:tc>
          <w:tcPr>
            <w:tcW w:w="1177" w:type="dxa"/>
            <w:vAlign w:val="center"/>
          </w:tcPr>
          <w:p w14:paraId="20FD0A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6" w:name="_Toc10857"/>
            <w:r>
              <w:rPr>
                <w:rFonts w:hint="eastAsia" w:ascii="Times New Roman" w:hAnsi="Times New Roman" w:eastAsia="宋体" w:cs="Times New Roman"/>
                <w:sz w:val="24"/>
                <w:szCs w:val="24"/>
                <w:vertAlign w:val="baseline"/>
                <w:lang w:val="en-US" w:eastAsia="zh-CN"/>
              </w:rPr>
              <w:t>5</w:t>
            </w:r>
            <w:bookmarkEnd w:id="256"/>
          </w:p>
        </w:tc>
        <w:tc>
          <w:tcPr>
            <w:tcW w:w="3085" w:type="dxa"/>
            <w:vAlign w:val="center"/>
          </w:tcPr>
          <w:p w14:paraId="75D03C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bookmarkStart w:id="257" w:name="_Toc80"/>
            <w:r>
              <w:rPr>
                <w:rFonts w:hint="eastAsia" w:ascii="Times New Roman" w:hAnsi="Times New Roman" w:eastAsia="宋体" w:cs="Times New Roman"/>
                <w:sz w:val="24"/>
                <w:szCs w:val="24"/>
                <w:vertAlign w:val="baseline"/>
                <w:lang w:val="en-US" w:eastAsia="zh-CN"/>
              </w:rPr>
              <w:t>环境工程</w:t>
            </w:r>
            <w:bookmarkEnd w:id="257"/>
          </w:p>
        </w:tc>
      </w:tr>
    </w:tbl>
    <w:p w14:paraId="7FB6D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8"/>
          <w:szCs w:val="28"/>
          <w:lang w:val="en-US" w:eastAsia="zh-CN"/>
        </w:rPr>
      </w:pPr>
      <w:bookmarkStart w:id="258" w:name="_Toc27649"/>
      <w:bookmarkStart w:id="259" w:name="_Toc5470"/>
      <w:bookmarkStart w:id="260" w:name="_Toc16094"/>
      <w:r>
        <w:rPr>
          <w:rFonts w:hint="eastAsia" w:ascii="Times New Roman" w:hAnsi="Times New Roman" w:eastAsia="黑体" w:cs="Times New Roman"/>
          <w:sz w:val="28"/>
          <w:szCs w:val="28"/>
          <w:lang w:val="en-US" w:eastAsia="zh-CN"/>
        </w:rPr>
        <w:t>九十三、第五建设公司</w:t>
      </w:r>
      <w:bookmarkEnd w:id="258"/>
      <w:bookmarkEnd w:id="259"/>
      <w:bookmarkEnd w:id="260"/>
    </w:p>
    <w:p w14:paraId="64F25D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61" w:name="_Toc11869"/>
      <w:r>
        <w:rPr>
          <w:rFonts w:hint="eastAsia" w:ascii="Times New Roman" w:hAnsi="Times New Roman" w:eastAsia="宋体" w:cs="Times New Roman"/>
          <w:sz w:val="24"/>
          <w:szCs w:val="24"/>
          <w:lang w:val="en-US" w:eastAsia="zh-CN"/>
        </w:rPr>
        <w:t>（1）截止日期：2025-11-15 17:00:00</w:t>
      </w:r>
      <w:bookmarkEnd w:id="261"/>
    </w:p>
    <w:p w14:paraId="6B5468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62" w:name="_Toc22883"/>
      <w:r>
        <w:rPr>
          <w:rFonts w:hint="eastAsia" w:ascii="Times New Roman" w:hAnsi="Times New Roman" w:eastAsia="宋体" w:cs="Times New Roman"/>
          <w:sz w:val="24"/>
          <w:szCs w:val="24"/>
          <w:lang w:val="en-US" w:eastAsia="zh-CN"/>
        </w:rPr>
        <w:t>（2）工作地点：广州及项目所在地</w:t>
      </w:r>
      <w:bookmarkEnd w:id="262"/>
    </w:p>
    <w:p w14:paraId="3E86C2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bookmarkStart w:id="263" w:name="_Toc15055"/>
      <w:r>
        <w:rPr>
          <w:rFonts w:hint="eastAsia" w:ascii="Times New Roman" w:hAnsi="Times New Roman" w:eastAsia="宋体" w:cs="Times New Roman"/>
          <w:sz w:val="24"/>
          <w:szCs w:val="24"/>
          <w:lang w:val="en-US" w:eastAsia="zh-CN"/>
        </w:rPr>
        <w:t>（3）</w:t>
      </w:r>
      <w:bookmarkEnd w:id="263"/>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599"/>
        <w:gridCol w:w="1177"/>
        <w:gridCol w:w="3085"/>
      </w:tblGrid>
      <w:tr w14:paraId="135C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51649D5F">
            <w:pPr>
              <w:widowControl w:val="0"/>
              <w:bidi w:val="0"/>
              <w:jc w:val="center"/>
              <w:rPr>
                <w:rFonts w:hint="eastAsia"/>
                <w:sz w:val="24"/>
                <w:szCs w:val="24"/>
                <w:lang w:val="en-US" w:eastAsia="zh-CN"/>
              </w:rPr>
            </w:pPr>
            <w:bookmarkStart w:id="264" w:name="_Toc963"/>
            <w:r>
              <w:rPr>
                <w:rFonts w:hint="eastAsia"/>
                <w:sz w:val="24"/>
                <w:szCs w:val="24"/>
                <w:lang w:val="en-US" w:eastAsia="zh-CN"/>
              </w:rPr>
              <w:t>学历</w:t>
            </w:r>
            <w:bookmarkEnd w:id="264"/>
          </w:p>
        </w:tc>
        <w:tc>
          <w:tcPr>
            <w:tcW w:w="2599" w:type="dxa"/>
            <w:vAlign w:val="center"/>
          </w:tcPr>
          <w:p w14:paraId="1BC7AD49">
            <w:pPr>
              <w:widowControl w:val="0"/>
              <w:bidi w:val="0"/>
              <w:jc w:val="center"/>
              <w:rPr>
                <w:rFonts w:hint="eastAsia"/>
                <w:sz w:val="24"/>
                <w:szCs w:val="24"/>
                <w:lang w:val="en-US" w:eastAsia="zh-CN"/>
              </w:rPr>
            </w:pPr>
            <w:bookmarkStart w:id="265" w:name="_Toc25393"/>
            <w:r>
              <w:rPr>
                <w:rFonts w:hint="eastAsia"/>
                <w:sz w:val="24"/>
                <w:szCs w:val="24"/>
                <w:lang w:val="en-US" w:eastAsia="zh-CN"/>
              </w:rPr>
              <w:t>招聘岗位</w:t>
            </w:r>
            <w:bookmarkEnd w:id="265"/>
          </w:p>
        </w:tc>
        <w:tc>
          <w:tcPr>
            <w:tcW w:w="1177" w:type="dxa"/>
            <w:vAlign w:val="center"/>
          </w:tcPr>
          <w:p w14:paraId="42388F95">
            <w:pPr>
              <w:widowControl w:val="0"/>
              <w:bidi w:val="0"/>
              <w:jc w:val="center"/>
              <w:rPr>
                <w:rFonts w:hint="eastAsia"/>
                <w:sz w:val="24"/>
                <w:szCs w:val="24"/>
                <w:lang w:val="en-US" w:eastAsia="zh-CN"/>
              </w:rPr>
            </w:pPr>
            <w:bookmarkStart w:id="266" w:name="_Toc20540"/>
            <w:r>
              <w:rPr>
                <w:rFonts w:hint="eastAsia"/>
                <w:sz w:val="24"/>
                <w:szCs w:val="24"/>
                <w:lang w:val="en-US" w:eastAsia="zh-CN"/>
              </w:rPr>
              <w:t>数量</w:t>
            </w:r>
            <w:bookmarkEnd w:id="266"/>
          </w:p>
        </w:tc>
        <w:tc>
          <w:tcPr>
            <w:tcW w:w="3085" w:type="dxa"/>
            <w:vAlign w:val="center"/>
          </w:tcPr>
          <w:p w14:paraId="5C9C2A14">
            <w:pPr>
              <w:widowControl w:val="0"/>
              <w:bidi w:val="0"/>
              <w:jc w:val="center"/>
              <w:rPr>
                <w:rFonts w:hint="eastAsia"/>
                <w:sz w:val="24"/>
                <w:szCs w:val="24"/>
                <w:lang w:val="en-US" w:eastAsia="zh-CN"/>
              </w:rPr>
            </w:pPr>
            <w:bookmarkStart w:id="267" w:name="_Toc30858"/>
            <w:r>
              <w:rPr>
                <w:rFonts w:hint="eastAsia"/>
                <w:sz w:val="24"/>
                <w:szCs w:val="24"/>
                <w:lang w:val="en-US" w:eastAsia="zh-CN"/>
              </w:rPr>
              <w:t>专业</w:t>
            </w:r>
            <w:bookmarkEnd w:id="267"/>
          </w:p>
        </w:tc>
      </w:tr>
      <w:tr w14:paraId="1200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65C9A18E">
            <w:pPr>
              <w:widowControl w:val="0"/>
              <w:bidi w:val="0"/>
              <w:jc w:val="center"/>
              <w:rPr>
                <w:rFonts w:hint="eastAsia"/>
                <w:sz w:val="24"/>
                <w:szCs w:val="24"/>
                <w:lang w:val="en-US" w:eastAsia="zh-CN"/>
              </w:rPr>
            </w:pPr>
            <w:bookmarkStart w:id="268" w:name="_Toc15617"/>
            <w:r>
              <w:rPr>
                <w:rFonts w:hint="eastAsia"/>
                <w:sz w:val="24"/>
                <w:szCs w:val="24"/>
                <w:lang w:val="en-US" w:eastAsia="zh-CN"/>
              </w:rPr>
              <w:t>本科</w:t>
            </w:r>
            <w:bookmarkEnd w:id="268"/>
          </w:p>
        </w:tc>
        <w:tc>
          <w:tcPr>
            <w:tcW w:w="2599" w:type="dxa"/>
            <w:vAlign w:val="center"/>
          </w:tcPr>
          <w:p w14:paraId="4C467A11">
            <w:pPr>
              <w:widowControl w:val="0"/>
              <w:bidi w:val="0"/>
              <w:jc w:val="center"/>
              <w:rPr>
                <w:rFonts w:hint="eastAsia"/>
                <w:sz w:val="24"/>
                <w:szCs w:val="24"/>
                <w:lang w:val="en-US" w:eastAsia="zh-CN"/>
              </w:rPr>
            </w:pPr>
            <w:bookmarkStart w:id="269" w:name="_Toc21606"/>
            <w:r>
              <w:rPr>
                <w:rFonts w:hint="eastAsia"/>
                <w:sz w:val="24"/>
                <w:szCs w:val="24"/>
                <w:lang w:val="en-US" w:eastAsia="zh-CN"/>
              </w:rPr>
              <w:t>环境治理技术岗</w:t>
            </w:r>
            <w:bookmarkEnd w:id="269"/>
          </w:p>
        </w:tc>
        <w:tc>
          <w:tcPr>
            <w:tcW w:w="1177" w:type="dxa"/>
            <w:vAlign w:val="center"/>
          </w:tcPr>
          <w:p w14:paraId="2C6CD8B0">
            <w:pPr>
              <w:widowControl w:val="0"/>
              <w:bidi w:val="0"/>
              <w:jc w:val="center"/>
              <w:rPr>
                <w:rFonts w:hint="eastAsia"/>
                <w:sz w:val="24"/>
                <w:szCs w:val="24"/>
                <w:lang w:val="en-US" w:eastAsia="zh-CN"/>
              </w:rPr>
            </w:pPr>
            <w:bookmarkStart w:id="270" w:name="_Toc18702"/>
            <w:r>
              <w:rPr>
                <w:rFonts w:hint="eastAsia"/>
                <w:sz w:val="24"/>
                <w:szCs w:val="24"/>
                <w:lang w:val="en-US" w:eastAsia="zh-CN"/>
              </w:rPr>
              <w:t>10</w:t>
            </w:r>
            <w:bookmarkEnd w:id="270"/>
          </w:p>
        </w:tc>
        <w:tc>
          <w:tcPr>
            <w:tcW w:w="3085" w:type="dxa"/>
            <w:vAlign w:val="center"/>
          </w:tcPr>
          <w:p w14:paraId="3955BED6">
            <w:pPr>
              <w:widowControl w:val="0"/>
              <w:bidi w:val="0"/>
              <w:jc w:val="center"/>
              <w:rPr>
                <w:rFonts w:hint="eastAsia"/>
                <w:sz w:val="24"/>
                <w:szCs w:val="24"/>
                <w:lang w:val="en-US" w:eastAsia="zh-CN"/>
              </w:rPr>
            </w:pPr>
            <w:bookmarkStart w:id="271" w:name="_Toc16130"/>
            <w:r>
              <w:rPr>
                <w:rFonts w:hint="eastAsia"/>
                <w:sz w:val="24"/>
                <w:szCs w:val="24"/>
                <w:lang w:val="en-US" w:eastAsia="zh-CN"/>
              </w:rPr>
              <w:t>应用化学、环境工程、化学工程与工艺</w:t>
            </w:r>
            <w:bookmarkEnd w:id="271"/>
          </w:p>
        </w:tc>
      </w:tr>
      <w:tr w14:paraId="0157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restart"/>
            <w:vAlign w:val="center"/>
          </w:tcPr>
          <w:p w14:paraId="3A5BCAE8">
            <w:pPr>
              <w:widowControl w:val="0"/>
              <w:bidi w:val="0"/>
              <w:jc w:val="center"/>
              <w:rPr>
                <w:rFonts w:hint="eastAsia"/>
                <w:sz w:val="24"/>
                <w:szCs w:val="24"/>
                <w:lang w:val="en-US" w:eastAsia="zh-CN"/>
              </w:rPr>
            </w:pPr>
            <w:bookmarkStart w:id="272" w:name="_Toc5136"/>
            <w:r>
              <w:rPr>
                <w:rFonts w:hint="eastAsia"/>
                <w:sz w:val="24"/>
                <w:szCs w:val="24"/>
                <w:lang w:val="en-US" w:eastAsia="zh-CN"/>
              </w:rPr>
              <w:t>硕士研究生</w:t>
            </w:r>
            <w:bookmarkEnd w:id="272"/>
          </w:p>
        </w:tc>
        <w:tc>
          <w:tcPr>
            <w:tcW w:w="2599" w:type="dxa"/>
            <w:vAlign w:val="center"/>
          </w:tcPr>
          <w:p w14:paraId="66956534">
            <w:pPr>
              <w:widowControl w:val="0"/>
              <w:bidi w:val="0"/>
              <w:jc w:val="center"/>
              <w:rPr>
                <w:rFonts w:hint="eastAsia"/>
                <w:sz w:val="24"/>
                <w:szCs w:val="24"/>
                <w:lang w:val="en-US" w:eastAsia="zh-CN"/>
              </w:rPr>
            </w:pPr>
            <w:bookmarkStart w:id="273" w:name="_Toc6170"/>
            <w:r>
              <w:rPr>
                <w:rFonts w:hint="eastAsia"/>
                <w:sz w:val="24"/>
                <w:szCs w:val="24"/>
                <w:lang w:val="en-US" w:eastAsia="zh-CN"/>
              </w:rPr>
              <w:t>固危废资料处置岗</w:t>
            </w:r>
            <w:bookmarkEnd w:id="273"/>
          </w:p>
        </w:tc>
        <w:tc>
          <w:tcPr>
            <w:tcW w:w="1177" w:type="dxa"/>
            <w:vAlign w:val="center"/>
          </w:tcPr>
          <w:p w14:paraId="03B921DA">
            <w:pPr>
              <w:widowControl w:val="0"/>
              <w:bidi w:val="0"/>
              <w:jc w:val="center"/>
              <w:rPr>
                <w:rFonts w:hint="eastAsia"/>
                <w:sz w:val="24"/>
                <w:szCs w:val="24"/>
                <w:lang w:val="en-US" w:eastAsia="zh-CN"/>
              </w:rPr>
            </w:pPr>
            <w:bookmarkStart w:id="274" w:name="_Toc19085"/>
            <w:r>
              <w:rPr>
                <w:rFonts w:hint="eastAsia"/>
                <w:sz w:val="24"/>
                <w:szCs w:val="24"/>
                <w:lang w:val="en-US" w:eastAsia="zh-CN"/>
              </w:rPr>
              <w:t>6</w:t>
            </w:r>
            <w:bookmarkEnd w:id="274"/>
          </w:p>
        </w:tc>
        <w:tc>
          <w:tcPr>
            <w:tcW w:w="3085" w:type="dxa"/>
            <w:vAlign w:val="center"/>
          </w:tcPr>
          <w:p w14:paraId="5BDC8F39">
            <w:pPr>
              <w:widowControl w:val="0"/>
              <w:bidi w:val="0"/>
              <w:jc w:val="center"/>
              <w:rPr>
                <w:rFonts w:hint="eastAsia"/>
                <w:sz w:val="24"/>
                <w:szCs w:val="24"/>
                <w:lang w:val="en-US" w:eastAsia="zh-CN"/>
              </w:rPr>
            </w:pPr>
            <w:bookmarkStart w:id="275" w:name="_Toc24301"/>
            <w:r>
              <w:rPr>
                <w:rFonts w:hint="eastAsia"/>
                <w:sz w:val="24"/>
                <w:szCs w:val="24"/>
                <w:lang w:val="en-US" w:eastAsia="zh-CN"/>
              </w:rPr>
              <w:t>化学工程与技术</w:t>
            </w:r>
            <w:bookmarkEnd w:id="275"/>
          </w:p>
        </w:tc>
      </w:tr>
      <w:tr w14:paraId="1F02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Merge w:val="continue"/>
            <w:vAlign w:val="center"/>
          </w:tcPr>
          <w:p w14:paraId="712EE06D">
            <w:pPr>
              <w:widowControl w:val="0"/>
              <w:bidi w:val="0"/>
              <w:jc w:val="center"/>
              <w:rPr>
                <w:rFonts w:hint="eastAsia"/>
                <w:sz w:val="24"/>
                <w:szCs w:val="24"/>
                <w:lang w:val="en-US" w:eastAsia="zh-CN"/>
              </w:rPr>
            </w:pPr>
          </w:p>
        </w:tc>
        <w:tc>
          <w:tcPr>
            <w:tcW w:w="2599" w:type="dxa"/>
            <w:vAlign w:val="center"/>
          </w:tcPr>
          <w:p w14:paraId="4AC14EDA">
            <w:pPr>
              <w:widowControl w:val="0"/>
              <w:bidi w:val="0"/>
              <w:jc w:val="center"/>
              <w:rPr>
                <w:rFonts w:hint="eastAsia"/>
                <w:sz w:val="24"/>
                <w:szCs w:val="24"/>
                <w:lang w:val="en-US" w:eastAsia="zh-CN"/>
              </w:rPr>
            </w:pPr>
            <w:bookmarkStart w:id="276" w:name="_Toc10329"/>
            <w:r>
              <w:rPr>
                <w:rFonts w:hint="eastAsia"/>
                <w:sz w:val="24"/>
                <w:szCs w:val="24"/>
                <w:lang w:val="en-US" w:eastAsia="zh-CN"/>
              </w:rPr>
              <w:t>环境修复岗</w:t>
            </w:r>
            <w:bookmarkEnd w:id="276"/>
          </w:p>
        </w:tc>
        <w:tc>
          <w:tcPr>
            <w:tcW w:w="1177" w:type="dxa"/>
            <w:vAlign w:val="center"/>
          </w:tcPr>
          <w:p w14:paraId="6DFE160F">
            <w:pPr>
              <w:widowControl w:val="0"/>
              <w:bidi w:val="0"/>
              <w:jc w:val="center"/>
              <w:rPr>
                <w:rFonts w:hint="eastAsia"/>
                <w:sz w:val="24"/>
                <w:szCs w:val="24"/>
                <w:lang w:val="en-US" w:eastAsia="zh-CN"/>
              </w:rPr>
            </w:pPr>
            <w:bookmarkStart w:id="277" w:name="_Toc23392"/>
            <w:r>
              <w:rPr>
                <w:rFonts w:hint="eastAsia"/>
                <w:sz w:val="24"/>
                <w:szCs w:val="24"/>
                <w:lang w:val="en-US" w:eastAsia="zh-CN"/>
              </w:rPr>
              <w:t>10</w:t>
            </w:r>
            <w:bookmarkEnd w:id="277"/>
          </w:p>
        </w:tc>
        <w:tc>
          <w:tcPr>
            <w:tcW w:w="3085" w:type="dxa"/>
            <w:vAlign w:val="center"/>
          </w:tcPr>
          <w:p w14:paraId="1559E044">
            <w:pPr>
              <w:widowControl w:val="0"/>
              <w:bidi w:val="0"/>
              <w:jc w:val="center"/>
              <w:rPr>
                <w:rFonts w:hint="eastAsia"/>
                <w:sz w:val="24"/>
                <w:szCs w:val="24"/>
                <w:lang w:val="en-US" w:eastAsia="zh-CN"/>
              </w:rPr>
            </w:pPr>
            <w:bookmarkStart w:id="278" w:name="_Toc27543"/>
            <w:r>
              <w:rPr>
                <w:rFonts w:hint="eastAsia"/>
                <w:sz w:val="24"/>
                <w:szCs w:val="24"/>
                <w:lang w:val="en-US" w:eastAsia="zh-CN"/>
              </w:rPr>
              <w:t>环境工程、生物技术与工程</w:t>
            </w:r>
            <w:bookmarkEnd w:id="278"/>
          </w:p>
        </w:tc>
      </w:tr>
      <w:tr w14:paraId="5964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61" w:type="dxa"/>
            <w:vAlign w:val="center"/>
          </w:tcPr>
          <w:p w14:paraId="565223B9">
            <w:pPr>
              <w:widowControl w:val="0"/>
              <w:bidi w:val="0"/>
              <w:jc w:val="center"/>
              <w:rPr>
                <w:rFonts w:hint="eastAsia"/>
                <w:sz w:val="24"/>
                <w:szCs w:val="24"/>
                <w:lang w:val="en-US" w:eastAsia="zh-CN"/>
              </w:rPr>
            </w:pPr>
            <w:bookmarkStart w:id="279" w:name="_Toc31101"/>
            <w:r>
              <w:rPr>
                <w:rFonts w:hint="eastAsia"/>
                <w:sz w:val="24"/>
                <w:szCs w:val="24"/>
                <w:lang w:val="en-US" w:eastAsia="zh-CN"/>
              </w:rPr>
              <w:t>博士研究生</w:t>
            </w:r>
            <w:bookmarkEnd w:id="279"/>
          </w:p>
        </w:tc>
        <w:tc>
          <w:tcPr>
            <w:tcW w:w="2599" w:type="dxa"/>
            <w:vAlign w:val="center"/>
          </w:tcPr>
          <w:p w14:paraId="6E3F3789">
            <w:pPr>
              <w:widowControl w:val="0"/>
              <w:bidi w:val="0"/>
              <w:jc w:val="center"/>
              <w:rPr>
                <w:rFonts w:hint="eastAsia"/>
                <w:sz w:val="24"/>
                <w:szCs w:val="24"/>
                <w:lang w:val="en-US" w:eastAsia="zh-CN"/>
              </w:rPr>
            </w:pPr>
            <w:bookmarkStart w:id="280" w:name="_Toc9430"/>
            <w:r>
              <w:rPr>
                <w:rFonts w:hint="eastAsia"/>
                <w:sz w:val="24"/>
                <w:szCs w:val="24"/>
                <w:lang w:val="en-US" w:eastAsia="zh-CN"/>
              </w:rPr>
              <w:t>环境治理岗</w:t>
            </w:r>
            <w:bookmarkEnd w:id="280"/>
          </w:p>
        </w:tc>
        <w:tc>
          <w:tcPr>
            <w:tcW w:w="1177" w:type="dxa"/>
            <w:vAlign w:val="center"/>
          </w:tcPr>
          <w:p w14:paraId="7465056F">
            <w:pPr>
              <w:widowControl w:val="0"/>
              <w:bidi w:val="0"/>
              <w:jc w:val="center"/>
              <w:rPr>
                <w:rFonts w:hint="eastAsia"/>
                <w:sz w:val="24"/>
                <w:szCs w:val="24"/>
                <w:lang w:val="en-US" w:eastAsia="zh-CN"/>
              </w:rPr>
            </w:pPr>
            <w:bookmarkStart w:id="281" w:name="_Toc12699"/>
            <w:r>
              <w:rPr>
                <w:rFonts w:hint="eastAsia"/>
                <w:sz w:val="24"/>
                <w:szCs w:val="24"/>
                <w:lang w:val="en-US" w:eastAsia="zh-CN"/>
              </w:rPr>
              <w:t>2</w:t>
            </w:r>
            <w:bookmarkEnd w:id="281"/>
          </w:p>
        </w:tc>
        <w:tc>
          <w:tcPr>
            <w:tcW w:w="3085" w:type="dxa"/>
            <w:vAlign w:val="center"/>
          </w:tcPr>
          <w:p w14:paraId="13F767A2">
            <w:pPr>
              <w:widowControl w:val="0"/>
              <w:bidi w:val="0"/>
              <w:jc w:val="center"/>
              <w:rPr>
                <w:rFonts w:hint="eastAsia"/>
                <w:sz w:val="24"/>
                <w:szCs w:val="24"/>
                <w:lang w:val="en-US" w:eastAsia="zh-CN"/>
              </w:rPr>
            </w:pPr>
            <w:bookmarkStart w:id="282" w:name="_Toc29965"/>
            <w:r>
              <w:rPr>
                <w:rFonts w:hint="eastAsia"/>
                <w:sz w:val="24"/>
                <w:szCs w:val="24"/>
                <w:lang w:val="en-US" w:eastAsia="zh-CN"/>
              </w:rPr>
              <w:t>化学化工类</w:t>
            </w:r>
            <w:bookmarkEnd w:id="282"/>
          </w:p>
        </w:tc>
      </w:tr>
    </w:tbl>
    <w:p w14:paraId="177CF8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83" w:name="_Toc31010"/>
      <w:bookmarkStart w:id="284" w:name="_Toc1785"/>
      <w:bookmarkStart w:id="285" w:name="_Toc19983"/>
      <w:r>
        <w:rPr>
          <w:rFonts w:hint="eastAsia" w:ascii="Times New Roman" w:hAnsi="Times New Roman" w:eastAsia="黑体" w:cs="Times New Roman"/>
          <w:sz w:val="28"/>
          <w:szCs w:val="28"/>
          <w:lang w:val="en-US" w:eastAsia="zh-CN"/>
        </w:rPr>
        <w:t>九十四、</w:t>
      </w:r>
      <w:r>
        <w:rPr>
          <w:rFonts w:hint="default" w:ascii="Times New Roman" w:hAnsi="Times New Roman" w:eastAsia="黑体" w:cs="Times New Roman"/>
          <w:sz w:val="28"/>
          <w:szCs w:val="28"/>
          <w:lang w:val="en-US" w:eastAsia="zh-CN"/>
        </w:rPr>
        <w:t>第十建设公司</w:t>
      </w:r>
      <w:bookmarkEnd w:id="283"/>
      <w:bookmarkEnd w:id="284"/>
      <w:bookmarkEnd w:id="285"/>
    </w:p>
    <w:p w14:paraId="68B649C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截止时间：2025-11-15 17:00:00</w:t>
      </w:r>
    </w:p>
    <w:p w14:paraId="6868D8D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（2）工作地点：山东等项目部所在地</w:t>
      </w:r>
    </w:p>
    <w:p w14:paraId="22DD031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3111"/>
        <w:gridCol w:w="2585"/>
        <w:gridCol w:w="1531"/>
        <w:gridCol w:w="2280"/>
      </w:tblGrid>
      <w:tr w14:paraId="701F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8" w:hRule="atLeast"/>
          <w:tblHeader/>
          <w:jc w:val="center"/>
        </w:trPr>
        <w:tc>
          <w:tcPr>
            <w:tcW w:w="3111" w:type="dxa"/>
            <w:vAlign w:val="center"/>
          </w:tcPr>
          <w:p w14:paraId="785E14F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585" w:type="dxa"/>
            <w:vAlign w:val="center"/>
          </w:tcPr>
          <w:p w14:paraId="2AF7C8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1531" w:type="dxa"/>
            <w:vAlign w:val="center"/>
          </w:tcPr>
          <w:p w14:paraId="1C621E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280" w:type="dxa"/>
            <w:vAlign w:val="center"/>
          </w:tcPr>
          <w:p w14:paraId="4B41BC9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825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8" w:hRule="atLeast"/>
          <w:jc w:val="center"/>
        </w:trPr>
        <w:tc>
          <w:tcPr>
            <w:tcW w:w="3111" w:type="dxa"/>
            <w:vAlign w:val="center"/>
          </w:tcPr>
          <w:p w14:paraId="72F273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585" w:type="dxa"/>
            <w:vAlign w:val="center"/>
          </w:tcPr>
          <w:p w14:paraId="1AB70E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设备安装技术岗A</w:t>
            </w:r>
          </w:p>
        </w:tc>
        <w:tc>
          <w:tcPr>
            <w:tcW w:w="1531" w:type="dxa"/>
            <w:vAlign w:val="center"/>
          </w:tcPr>
          <w:p w14:paraId="529C85F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2280" w:type="dxa"/>
            <w:vAlign w:val="center"/>
          </w:tcPr>
          <w:p w14:paraId="6AFB3C2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化工过程机械、化学工程、化学工艺、环境工程、环境科学</w:t>
            </w:r>
          </w:p>
        </w:tc>
      </w:tr>
      <w:tr w14:paraId="645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87" w:hRule="atLeast"/>
          <w:jc w:val="center"/>
        </w:trPr>
        <w:tc>
          <w:tcPr>
            <w:tcW w:w="3111" w:type="dxa"/>
            <w:vAlign w:val="center"/>
          </w:tcPr>
          <w:p w14:paraId="5E3476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本科</w:t>
            </w:r>
          </w:p>
        </w:tc>
        <w:tc>
          <w:tcPr>
            <w:tcW w:w="2585" w:type="dxa"/>
            <w:vAlign w:val="center"/>
          </w:tcPr>
          <w:p w14:paraId="263482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设备安装技术岗B</w:t>
            </w:r>
          </w:p>
        </w:tc>
        <w:tc>
          <w:tcPr>
            <w:tcW w:w="1531" w:type="dxa"/>
            <w:vAlign w:val="center"/>
          </w:tcPr>
          <w:p w14:paraId="72C966A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43</w:t>
            </w:r>
          </w:p>
        </w:tc>
        <w:tc>
          <w:tcPr>
            <w:tcW w:w="2280" w:type="dxa"/>
            <w:vAlign w:val="center"/>
          </w:tcPr>
          <w:p w14:paraId="376DC6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化学工程与工艺、能源化学工程</w:t>
            </w:r>
          </w:p>
        </w:tc>
      </w:tr>
    </w:tbl>
    <w:p w14:paraId="07ABAC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86" w:name="_Toc3178"/>
      <w:bookmarkStart w:id="287" w:name="_Toc23889"/>
      <w:bookmarkStart w:id="288" w:name="_Toc30175"/>
      <w:r>
        <w:rPr>
          <w:rFonts w:hint="eastAsia" w:ascii="Times New Roman" w:hAnsi="Times New Roman" w:eastAsia="黑体" w:cs="Times New Roman"/>
          <w:sz w:val="28"/>
          <w:szCs w:val="28"/>
          <w:lang w:val="en-US" w:eastAsia="zh-CN"/>
        </w:rPr>
        <w:t>九十五、</w:t>
      </w:r>
      <w:r>
        <w:rPr>
          <w:rFonts w:hint="default" w:ascii="Times New Roman" w:hAnsi="Times New Roman" w:eastAsia="黑体" w:cs="Times New Roman"/>
          <w:sz w:val="28"/>
          <w:szCs w:val="28"/>
          <w:lang w:val="en-US" w:eastAsia="zh-CN"/>
        </w:rPr>
        <w:t>工程建设公司</w:t>
      </w:r>
      <w:bookmarkEnd w:id="286"/>
      <w:bookmarkEnd w:id="287"/>
      <w:bookmarkEnd w:id="288"/>
    </w:p>
    <w:p w14:paraId="13D1A55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3D914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（2）工作地点：北京或国内外项目现场</w:t>
      </w:r>
    </w:p>
    <w:p w14:paraId="2432F38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2324"/>
        <w:gridCol w:w="2325"/>
        <w:gridCol w:w="2326"/>
      </w:tblGrid>
      <w:tr w14:paraId="1517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323" w:type="dxa"/>
            <w:vAlign w:val="center"/>
          </w:tcPr>
          <w:p w14:paraId="2E041F8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5860B2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324" w:type="dxa"/>
            <w:vAlign w:val="center"/>
          </w:tcPr>
          <w:p w14:paraId="775CC1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82FDE4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325" w:type="dxa"/>
            <w:vAlign w:val="center"/>
          </w:tcPr>
          <w:p w14:paraId="08DCE6C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E0995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326" w:type="dxa"/>
            <w:vAlign w:val="center"/>
          </w:tcPr>
          <w:p w14:paraId="1DAB17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5EDC8B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E84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restart"/>
            <w:vAlign w:val="center"/>
          </w:tcPr>
          <w:p w14:paraId="4C33216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F0634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527A6B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810F0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482618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E80556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7BDDAD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368F1B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E4DE3D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876FFA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822AD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61855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324" w:type="dxa"/>
            <w:vAlign w:val="center"/>
          </w:tcPr>
          <w:p w14:paraId="29023F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A6D790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管道设计B岗</w:t>
            </w:r>
          </w:p>
        </w:tc>
        <w:tc>
          <w:tcPr>
            <w:tcW w:w="2325" w:type="dxa"/>
            <w:vAlign w:val="center"/>
          </w:tcPr>
          <w:p w14:paraId="4BC759E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77E296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326" w:type="dxa"/>
            <w:vAlign w:val="center"/>
          </w:tcPr>
          <w:p w14:paraId="7797CB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w:t>
            </w:r>
          </w:p>
        </w:tc>
      </w:tr>
      <w:tr w14:paraId="5C20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6707FAB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324" w:type="dxa"/>
            <w:vAlign w:val="center"/>
          </w:tcPr>
          <w:p w14:paraId="52439E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9036C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工程咨询岗</w:t>
            </w:r>
          </w:p>
        </w:tc>
        <w:tc>
          <w:tcPr>
            <w:tcW w:w="2325" w:type="dxa"/>
            <w:vAlign w:val="center"/>
          </w:tcPr>
          <w:p w14:paraId="698F8E2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A013E8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326" w:type="dxa"/>
            <w:vAlign w:val="center"/>
          </w:tcPr>
          <w:p w14:paraId="1F13BF4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w:t>
            </w:r>
          </w:p>
        </w:tc>
      </w:tr>
      <w:tr w14:paraId="709B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2E4BDFD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36E6F5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CB90B5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管道设计A岗</w:t>
            </w:r>
          </w:p>
        </w:tc>
        <w:tc>
          <w:tcPr>
            <w:tcW w:w="2325" w:type="dxa"/>
            <w:vAlign w:val="center"/>
          </w:tcPr>
          <w:p w14:paraId="677EE0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12CA1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2326" w:type="dxa"/>
            <w:vAlign w:val="center"/>
          </w:tcPr>
          <w:p w14:paraId="309A0C8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w:t>
            </w:r>
          </w:p>
        </w:tc>
      </w:tr>
      <w:tr w14:paraId="03BD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425404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2D690CE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C6E38A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工厂系统设计A岗</w:t>
            </w:r>
          </w:p>
        </w:tc>
        <w:tc>
          <w:tcPr>
            <w:tcW w:w="2325" w:type="dxa"/>
            <w:vAlign w:val="center"/>
          </w:tcPr>
          <w:p w14:paraId="500CC2C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7FBC8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2326" w:type="dxa"/>
            <w:vAlign w:val="center"/>
          </w:tcPr>
          <w:p w14:paraId="3C1B82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化学工程与技术、化学工艺、化学工程、应用化学、环境科学与工程、环境工程</w:t>
            </w:r>
          </w:p>
        </w:tc>
      </w:tr>
      <w:tr w14:paraId="0FF2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131393F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1063B7F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2C2737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工艺设计技术B岗</w:t>
            </w:r>
          </w:p>
        </w:tc>
        <w:tc>
          <w:tcPr>
            <w:tcW w:w="2325" w:type="dxa"/>
            <w:vAlign w:val="center"/>
          </w:tcPr>
          <w:p w14:paraId="24B0CC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F3D993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326" w:type="dxa"/>
            <w:vAlign w:val="center"/>
          </w:tcPr>
          <w:p w14:paraId="125826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w:t>
            </w:r>
          </w:p>
        </w:tc>
      </w:tr>
      <w:tr w14:paraId="5CED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33D0731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2C0491D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273E64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工艺设计技术A岗</w:t>
            </w:r>
          </w:p>
        </w:tc>
        <w:tc>
          <w:tcPr>
            <w:tcW w:w="2325" w:type="dxa"/>
            <w:vAlign w:val="center"/>
          </w:tcPr>
          <w:p w14:paraId="537276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9C1CF9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w:t>
            </w:r>
          </w:p>
        </w:tc>
        <w:tc>
          <w:tcPr>
            <w:tcW w:w="2326" w:type="dxa"/>
            <w:vAlign w:val="center"/>
          </w:tcPr>
          <w:p w14:paraId="10DA0C5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w:t>
            </w:r>
          </w:p>
        </w:tc>
      </w:tr>
      <w:tr w14:paraId="29BE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2323" w:type="dxa"/>
            <w:vMerge w:val="continue"/>
            <w:vAlign w:val="center"/>
          </w:tcPr>
          <w:p w14:paraId="0D86C53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7340E04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071490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61AD8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工厂系统设计B岗</w:t>
            </w:r>
          </w:p>
        </w:tc>
        <w:tc>
          <w:tcPr>
            <w:tcW w:w="2325" w:type="dxa"/>
            <w:vAlign w:val="center"/>
          </w:tcPr>
          <w:p w14:paraId="24232C2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72AE8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2A171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326" w:type="dxa"/>
            <w:vAlign w:val="center"/>
          </w:tcPr>
          <w:p w14:paraId="0D8EB21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BA4CB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化学工程与技术、化学工艺、化学工程、应用化学、环境科学与工程、环境工程</w:t>
            </w:r>
          </w:p>
        </w:tc>
      </w:tr>
      <w:tr w14:paraId="3FF9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3FE52AF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0B33D7F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环境工程设计岗</w:t>
            </w:r>
          </w:p>
        </w:tc>
        <w:tc>
          <w:tcPr>
            <w:tcW w:w="2325" w:type="dxa"/>
            <w:vAlign w:val="center"/>
          </w:tcPr>
          <w:p w14:paraId="54345F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326" w:type="dxa"/>
            <w:vAlign w:val="center"/>
          </w:tcPr>
          <w:p w14:paraId="0EAC6FB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环境科学与工程、环境工程</w:t>
            </w:r>
          </w:p>
        </w:tc>
      </w:tr>
      <w:tr w14:paraId="615C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417820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0EEB0E4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数字工程设计B岗</w:t>
            </w:r>
          </w:p>
        </w:tc>
        <w:tc>
          <w:tcPr>
            <w:tcW w:w="2325" w:type="dxa"/>
            <w:vAlign w:val="center"/>
          </w:tcPr>
          <w:p w14:paraId="587E5E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326" w:type="dxa"/>
            <w:vAlign w:val="center"/>
          </w:tcPr>
          <w:p w14:paraId="1CFD690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化学工程与技术、化学工艺、化学工程</w:t>
            </w:r>
          </w:p>
        </w:tc>
      </w:tr>
      <w:tr w14:paraId="4FCB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323" w:type="dxa"/>
            <w:vMerge w:val="continue"/>
            <w:vAlign w:val="center"/>
          </w:tcPr>
          <w:p w14:paraId="3FF7382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13C2EE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数字工程设计A岗</w:t>
            </w:r>
          </w:p>
        </w:tc>
        <w:tc>
          <w:tcPr>
            <w:tcW w:w="2325" w:type="dxa"/>
            <w:vAlign w:val="center"/>
          </w:tcPr>
          <w:p w14:paraId="753D5D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326" w:type="dxa"/>
            <w:vAlign w:val="center"/>
          </w:tcPr>
          <w:p w14:paraId="384474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w:t>
            </w:r>
          </w:p>
        </w:tc>
      </w:tr>
      <w:tr w14:paraId="53B3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323" w:type="dxa"/>
            <w:vMerge w:val="restart"/>
            <w:vAlign w:val="center"/>
          </w:tcPr>
          <w:p w14:paraId="160E69F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3E5866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742460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062C82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324" w:type="dxa"/>
            <w:vAlign w:val="center"/>
          </w:tcPr>
          <w:p w14:paraId="5235A3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博士岗（炼化工艺研究方向）</w:t>
            </w:r>
          </w:p>
        </w:tc>
        <w:tc>
          <w:tcPr>
            <w:tcW w:w="2325" w:type="dxa"/>
            <w:vAlign w:val="center"/>
          </w:tcPr>
          <w:p w14:paraId="26B394A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326" w:type="dxa"/>
            <w:vAlign w:val="center"/>
          </w:tcPr>
          <w:p w14:paraId="76A7373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w:t>
            </w:r>
          </w:p>
        </w:tc>
      </w:tr>
      <w:tr w14:paraId="6F33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323" w:type="dxa"/>
            <w:vMerge w:val="continue"/>
            <w:vAlign w:val="center"/>
          </w:tcPr>
          <w:p w14:paraId="221C3F1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324" w:type="dxa"/>
            <w:vAlign w:val="center"/>
          </w:tcPr>
          <w:p w14:paraId="2BCF93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博士岗（数字工程研发方向）</w:t>
            </w:r>
          </w:p>
        </w:tc>
        <w:tc>
          <w:tcPr>
            <w:tcW w:w="2325" w:type="dxa"/>
            <w:vAlign w:val="center"/>
          </w:tcPr>
          <w:p w14:paraId="1D278A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326" w:type="dxa"/>
            <w:vAlign w:val="center"/>
          </w:tcPr>
          <w:p w14:paraId="7733FD2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w:t>
            </w:r>
          </w:p>
        </w:tc>
      </w:tr>
      <w:tr w14:paraId="2E52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323" w:type="dxa"/>
            <w:vMerge w:val="continue"/>
            <w:vAlign w:val="center"/>
          </w:tcPr>
          <w:p w14:paraId="1E911FD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54BB65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博士岗（工厂系统研发方向）</w:t>
            </w:r>
          </w:p>
        </w:tc>
        <w:tc>
          <w:tcPr>
            <w:tcW w:w="2325" w:type="dxa"/>
            <w:vAlign w:val="center"/>
          </w:tcPr>
          <w:p w14:paraId="07F23CA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326" w:type="dxa"/>
            <w:vAlign w:val="center"/>
          </w:tcPr>
          <w:p w14:paraId="71AB11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w:t>
            </w:r>
          </w:p>
        </w:tc>
      </w:tr>
      <w:tr w14:paraId="4951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323" w:type="dxa"/>
            <w:vMerge w:val="continue"/>
            <w:vAlign w:val="center"/>
          </w:tcPr>
          <w:p w14:paraId="455A9E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7A8EE62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博士岗（工程技术研发方向）</w:t>
            </w:r>
          </w:p>
        </w:tc>
        <w:tc>
          <w:tcPr>
            <w:tcW w:w="2325" w:type="dxa"/>
            <w:vAlign w:val="center"/>
          </w:tcPr>
          <w:p w14:paraId="2CB1BB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326" w:type="dxa"/>
            <w:vAlign w:val="center"/>
          </w:tcPr>
          <w:p w14:paraId="05450C2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w:t>
            </w:r>
          </w:p>
        </w:tc>
      </w:tr>
      <w:tr w14:paraId="58F3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323" w:type="dxa"/>
            <w:vMerge w:val="continue"/>
            <w:vAlign w:val="center"/>
          </w:tcPr>
          <w:p w14:paraId="476C2B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324" w:type="dxa"/>
            <w:vAlign w:val="center"/>
          </w:tcPr>
          <w:p w14:paraId="4B341E7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博士岗（新能源研发方向）</w:t>
            </w:r>
          </w:p>
        </w:tc>
        <w:tc>
          <w:tcPr>
            <w:tcW w:w="2325" w:type="dxa"/>
            <w:vAlign w:val="center"/>
          </w:tcPr>
          <w:p w14:paraId="4CF9C7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326" w:type="dxa"/>
            <w:vAlign w:val="center"/>
          </w:tcPr>
          <w:p w14:paraId="3CC5642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化学工程与技术、化学工艺、化学工程</w:t>
            </w:r>
          </w:p>
        </w:tc>
      </w:tr>
    </w:tbl>
    <w:p w14:paraId="013205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89" w:name="_Toc12298"/>
      <w:bookmarkStart w:id="290" w:name="_Toc24899"/>
      <w:bookmarkStart w:id="291" w:name="_Toc25718"/>
      <w:r>
        <w:rPr>
          <w:rFonts w:hint="eastAsia" w:ascii="Times New Roman" w:hAnsi="Times New Roman" w:eastAsia="黑体" w:cs="Times New Roman"/>
          <w:sz w:val="28"/>
          <w:szCs w:val="28"/>
          <w:lang w:val="en-US" w:eastAsia="zh-CN"/>
        </w:rPr>
        <w:t>九十六、</w:t>
      </w:r>
      <w:r>
        <w:rPr>
          <w:rFonts w:hint="default" w:ascii="Times New Roman" w:hAnsi="Times New Roman" w:eastAsia="黑体" w:cs="Times New Roman"/>
          <w:sz w:val="28"/>
          <w:szCs w:val="28"/>
          <w:lang w:val="en-US" w:eastAsia="zh-CN"/>
        </w:rPr>
        <w:t>广州工程公司</w:t>
      </w:r>
      <w:bookmarkEnd w:id="289"/>
      <w:bookmarkEnd w:id="290"/>
      <w:bookmarkEnd w:id="291"/>
    </w:p>
    <w:p w14:paraId="3E06A1D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F6373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广州、洛阳及国内外项目现场不超过2人；广州、青岛及国内外项目现场不超过1人；广州、海口及国内外项目现场不超过1人；广州、宁波及国内外项目现场不超过1人；其余为广州及国内外项目现场</w:t>
      </w:r>
    </w:p>
    <w:p w14:paraId="2A8845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B26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F38FD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727DD41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6C44653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6E06A21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B20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6D1CE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C7509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AB5943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775311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22DFD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C9CA97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9899BF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A996BF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5470C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6E336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储运设计岗</w:t>
            </w:r>
          </w:p>
        </w:tc>
        <w:tc>
          <w:tcPr>
            <w:tcW w:w="2131" w:type="dxa"/>
            <w:vAlign w:val="center"/>
          </w:tcPr>
          <w:p w14:paraId="31E21B0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2131" w:type="dxa"/>
            <w:vAlign w:val="center"/>
          </w:tcPr>
          <w:p w14:paraId="4171A10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化学工程、化学工艺、化学工程与技术</w:t>
            </w:r>
          </w:p>
        </w:tc>
      </w:tr>
      <w:tr w14:paraId="17C8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7361662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945DB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99E8DD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560A02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海外项目人才储备岗</w:t>
            </w:r>
          </w:p>
        </w:tc>
        <w:tc>
          <w:tcPr>
            <w:tcW w:w="2131" w:type="dxa"/>
            <w:vAlign w:val="center"/>
          </w:tcPr>
          <w:p w14:paraId="6B607E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C7F7C0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3A1CE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2131" w:type="dxa"/>
            <w:vAlign w:val="center"/>
          </w:tcPr>
          <w:p w14:paraId="304D7D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化学工程、化学工艺、化学工程与技术、材料与化工（化学工程方向）、应用化学</w:t>
            </w:r>
          </w:p>
        </w:tc>
      </w:tr>
      <w:tr w14:paraId="64C7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05F913C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77F98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工厂设计岗</w:t>
            </w:r>
          </w:p>
        </w:tc>
        <w:tc>
          <w:tcPr>
            <w:tcW w:w="2131" w:type="dxa"/>
            <w:vAlign w:val="center"/>
          </w:tcPr>
          <w:p w14:paraId="38A4F1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86A89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w:t>
            </w:r>
          </w:p>
        </w:tc>
      </w:tr>
      <w:tr w14:paraId="1BDA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2E4C316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BB12C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C0B5A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F9ADF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管道设计岗</w:t>
            </w:r>
          </w:p>
        </w:tc>
        <w:tc>
          <w:tcPr>
            <w:tcW w:w="2131" w:type="dxa"/>
            <w:vAlign w:val="center"/>
          </w:tcPr>
          <w:p w14:paraId="01DC0AD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CBAF97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ADA91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2131" w:type="dxa"/>
            <w:vAlign w:val="center"/>
          </w:tcPr>
          <w:p w14:paraId="4A02501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化学工程、化学工艺、化学工程与技术、材料与化工（化学工程方向）、分析化学、应用化学等相关专业</w:t>
            </w:r>
          </w:p>
        </w:tc>
      </w:tr>
      <w:tr w14:paraId="0456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12D61C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D477E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66CED4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炼化工艺设计B岗</w:t>
            </w:r>
          </w:p>
        </w:tc>
        <w:tc>
          <w:tcPr>
            <w:tcW w:w="2131" w:type="dxa"/>
            <w:vAlign w:val="center"/>
          </w:tcPr>
          <w:p w14:paraId="1C0665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CB01CC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w:t>
            </w:r>
          </w:p>
        </w:tc>
        <w:tc>
          <w:tcPr>
            <w:tcW w:w="2131" w:type="dxa"/>
            <w:vAlign w:val="center"/>
          </w:tcPr>
          <w:p w14:paraId="01E59EF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化学工程、化学工艺、化学工程与技术、材料与化工（化学工程方向）、应用化学</w:t>
            </w:r>
          </w:p>
        </w:tc>
      </w:tr>
      <w:tr w14:paraId="0F2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30" w:type="dxa"/>
            <w:vMerge w:val="continue"/>
            <w:vAlign w:val="center"/>
          </w:tcPr>
          <w:p w14:paraId="3F8B0EF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7E717F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给排水设计岗</w:t>
            </w:r>
          </w:p>
        </w:tc>
        <w:tc>
          <w:tcPr>
            <w:tcW w:w="2131" w:type="dxa"/>
            <w:vAlign w:val="center"/>
          </w:tcPr>
          <w:p w14:paraId="190E1D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2131" w:type="dxa"/>
            <w:vAlign w:val="center"/>
          </w:tcPr>
          <w:p w14:paraId="31517BC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r w14:paraId="2934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30" w:type="dxa"/>
            <w:vAlign w:val="center"/>
          </w:tcPr>
          <w:p w14:paraId="07251B0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3772E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589A13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9395A5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炼化工艺设计A岗</w:t>
            </w:r>
          </w:p>
        </w:tc>
        <w:tc>
          <w:tcPr>
            <w:tcW w:w="2131" w:type="dxa"/>
            <w:vAlign w:val="center"/>
          </w:tcPr>
          <w:p w14:paraId="13469B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87728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36D05D9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化学工程、化学工艺、化学工程与技术、材料与化工（化学工程方向）、应用化学</w:t>
            </w:r>
          </w:p>
        </w:tc>
      </w:tr>
    </w:tbl>
    <w:p w14:paraId="0CC963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92" w:name="_Toc24631"/>
      <w:bookmarkStart w:id="293" w:name="_Toc26413"/>
      <w:bookmarkStart w:id="294" w:name="_Toc29714"/>
      <w:r>
        <w:rPr>
          <w:rFonts w:hint="eastAsia" w:ascii="Times New Roman" w:hAnsi="Times New Roman" w:eastAsia="黑体" w:cs="Times New Roman"/>
          <w:sz w:val="28"/>
          <w:szCs w:val="28"/>
          <w:lang w:val="en-US" w:eastAsia="zh-CN"/>
        </w:rPr>
        <w:t>九十七、</w:t>
      </w:r>
      <w:r>
        <w:rPr>
          <w:rFonts w:hint="default" w:ascii="Times New Roman" w:hAnsi="Times New Roman" w:eastAsia="黑体" w:cs="Times New Roman"/>
          <w:sz w:val="28"/>
          <w:szCs w:val="28"/>
          <w:lang w:val="en-US" w:eastAsia="zh-CN"/>
        </w:rPr>
        <w:t>上海工程公司</w:t>
      </w:r>
      <w:bookmarkEnd w:id="292"/>
      <w:bookmarkEnd w:id="293"/>
      <w:bookmarkEnd w:id="294"/>
    </w:p>
    <w:p w14:paraId="61FE7DF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086E74B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w:t>
      </w:r>
    </w:p>
    <w:p w14:paraId="4A7C66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D78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3ECE9F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2EFECF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A03F12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0F40D6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DE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30" w:type="dxa"/>
            <w:vMerge w:val="restart"/>
            <w:vAlign w:val="center"/>
          </w:tcPr>
          <w:p w14:paraId="79D9865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58D6A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6D0993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2F456B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F05EA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A629EB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配管设计岗（配管设计、金属材料选用及应力分析、储运设计）</w:t>
            </w:r>
          </w:p>
        </w:tc>
        <w:tc>
          <w:tcPr>
            <w:tcW w:w="2131" w:type="dxa"/>
            <w:shd w:val="clear" w:color="auto" w:fill="auto"/>
            <w:vAlign w:val="center"/>
          </w:tcPr>
          <w:p w14:paraId="4CE147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93B3DB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2131" w:type="dxa"/>
            <w:shd w:val="clear" w:color="auto" w:fill="auto"/>
            <w:vAlign w:val="center"/>
          </w:tcPr>
          <w:p w14:paraId="6FD4E3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化学工程与工艺；化学工程；化学工程与技术；化学工艺；精细化工；应用化学</w:t>
            </w:r>
          </w:p>
        </w:tc>
      </w:tr>
      <w:tr w14:paraId="2390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30" w:type="dxa"/>
            <w:vMerge w:val="continue"/>
            <w:vAlign w:val="center"/>
          </w:tcPr>
          <w:p w14:paraId="696D11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15A54C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采买岗</w:t>
            </w:r>
          </w:p>
        </w:tc>
        <w:tc>
          <w:tcPr>
            <w:tcW w:w="2131" w:type="dxa"/>
            <w:shd w:val="clear" w:color="auto" w:fill="auto"/>
            <w:vAlign w:val="center"/>
          </w:tcPr>
          <w:p w14:paraId="1C856F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shd w:val="clear" w:color="auto" w:fill="auto"/>
            <w:vAlign w:val="center"/>
          </w:tcPr>
          <w:p w14:paraId="0AD9B2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p>
        </w:tc>
      </w:tr>
      <w:tr w14:paraId="5486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30" w:type="dxa"/>
            <w:vMerge w:val="continue"/>
            <w:vAlign w:val="center"/>
          </w:tcPr>
          <w:p w14:paraId="399C97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999D5C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石化工艺及系统设计B岗</w:t>
            </w:r>
          </w:p>
        </w:tc>
        <w:tc>
          <w:tcPr>
            <w:tcW w:w="2131" w:type="dxa"/>
            <w:vAlign w:val="center"/>
          </w:tcPr>
          <w:p w14:paraId="11E1ADD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9E5E4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118771A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w:t>
            </w:r>
          </w:p>
        </w:tc>
      </w:tr>
      <w:tr w14:paraId="0CB2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30" w:type="dxa"/>
            <w:vMerge w:val="continue"/>
            <w:vAlign w:val="center"/>
          </w:tcPr>
          <w:p w14:paraId="3F77451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F5F7EA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施工管理岗</w:t>
            </w:r>
          </w:p>
        </w:tc>
        <w:tc>
          <w:tcPr>
            <w:tcW w:w="2131" w:type="dxa"/>
            <w:vAlign w:val="center"/>
          </w:tcPr>
          <w:p w14:paraId="0379E0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3EF3F9E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应用化学；化学工程与工艺</w:t>
            </w:r>
          </w:p>
        </w:tc>
      </w:tr>
      <w:tr w14:paraId="6AB7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30" w:type="dxa"/>
            <w:vMerge w:val="continue"/>
            <w:vAlign w:val="center"/>
          </w:tcPr>
          <w:p w14:paraId="7A5588C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08FB7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石化工艺及 系统设计A岗</w:t>
            </w:r>
          </w:p>
        </w:tc>
        <w:tc>
          <w:tcPr>
            <w:tcW w:w="2131" w:type="dxa"/>
            <w:vAlign w:val="center"/>
          </w:tcPr>
          <w:p w14:paraId="2563586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3D8842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w:t>
            </w:r>
          </w:p>
        </w:tc>
      </w:tr>
      <w:tr w14:paraId="6A38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30" w:type="dxa"/>
            <w:vMerge w:val="continue"/>
            <w:vAlign w:val="center"/>
          </w:tcPr>
          <w:p w14:paraId="3C0991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27359F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市场开发及商务管理岗</w:t>
            </w:r>
          </w:p>
        </w:tc>
        <w:tc>
          <w:tcPr>
            <w:tcW w:w="2131" w:type="dxa"/>
            <w:vAlign w:val="center"/>
          </w:tcPr>
          <w:p w14:paraId="1FB940E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53B5D16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w:t>
            </w:r>
          </w:p>
        </w:tc>
      </w:tr>
      <w:tr w14:paraId="5F5A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30" w:type="dxa"/>
            <w:vMerge w:val="continue"/>
            <w:vAlign w:val="center"/>
          </w:tcPr>
          <w:p w14:paraId="7F9F29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72597F2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质量安全管理岗</w:t>
            </w:r>
          </w:p>
        </w:tc>
        <w:tc>
          <w:tcPr>
            <w:tcW w:w="2131" w:type="dxa"/>
            <w:vAlign w:val="center"/>
          </w:tcPr>
          <w:p w14:paraId="208AFA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EB7606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r w14:paraId="270C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30" w:type="dxa"/>
            <w:vMerge w:val="continue"/>
            <w:vAlign w:val="center"/>
          </w:tcPr>
          <w:p w14:paraId="6B27491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85D8F9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环保工程设计岗</w:t>
            </w:r>
          </w:p>
        </w:tc>
        <w:tc>
          <w:tcPr>
            <w:tcW w:w="2131" w:type="dxa"/>
            <w:vAlign w:val="center"/>
          </w:tcPr>
          <w:p w14:paraId="1F543A4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3DC31E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r w14:paraId="286A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8E3D0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6D5869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石化工艺及系统设计A岗</w:t>
            </w:r>
          </w:p>
        </w:tc>
        <w:tc>
          <w:tcPr>
            <w:tcW w:w="2131" w:type="dxa"/>
            <w:vAlign w:val="center"/>
          </w:tcPr>
          <w:p w14:paraId="77E1C40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7D8577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w:t>
            </w:r>
          </w:p>
        </w:tc>
      </w:tr>
    </w:tbl>
    <w:p w14:paraId="7BF104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95" w:name="_Toc9270"/>
      <w:bookmarkStart w:id="296" w:name="_Toc27672"/>
      <w:bookmarkStart w:id="297" w:name="_Toc19142"/>
      <w:r>
        <w:rPr>
          <w:rFonts w:hint="eastAsia" w:ascii="Times New Roman" w:hAnsi="Times New Roman" w:eastAsia="黑体" w:cs="Times New Roman"/>
          <w:sz w:val="28"/>
          <w:szCs w:val="28"/>
          <w:lang w:val="en-US" w:eastAsia="zh-CN"/>
        </w:rPr>
        <w:t>九十八、</w:t>
      </w:r>
      <w:r>
        <w:rPr>
          <w:rFonts w:hint="default" w:ascii="Times New Roman" w:hAnsi="Times New Roman" w:eastAsia="黑体" w:cs="Times New Roman"/>
          <w:sz w:val="28"/>
          <w:szCs w:val="28"/>
          <w:lang w:val="en-US" w:eastAsia="zh-CN"/>
        </w:rPr>
        <w:t>宁波工程公司</w:t>
      </w:r>
      <w:bookmarkEnd w:id="295"/>
      <w:bookmarkEnd w:id="296"/>
      <w:bookmarkEnd w:id="297"/>
    </w:p>
    <w:p w14:paraId="148D8E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3CF161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（2）工作地点：宁波、海外、项目所在地</w:t>
      </w:r>
    </w:p>
    <w:p w14:paraId="1E1E3CD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p w14:paraId="71D9C88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BE0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5910F2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7C343DD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B6424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7C5B48B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902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3381B2D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6C3511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9898EE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41680F9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炼化工艺设计A岗</w:t>
            </w:r>
          </w:p>
        </w:tc>
        <w:tc>
          <w:tcPr>
            <w:tcW w:w="2131" w:type="dxa"/>
            <w:vAlign w:val="center"/>
          </w:tcPr>
          <w:p w14:paraId="621D83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c>
          <w:tcPr>
            <w:tcW w:w="2131" w:type="dxa"/>
            <w:vAlign w:val="center"/>
          </w:tcPr>
          <w:p w14:paraId="05D5A8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化学工程与技术；化学工程与工艺；化学工程；化学工艺</w:t>
            </w:r>
          </w:p>
        </w:tc>
      </w:tr>
      <w:tr w14:paraId="0928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1593BB3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683722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给水排水设计岗</w:t>
            </w:r>
          </w:p>
        </w:tc>
        <w:tc>
          <w:tcPr>
            <w:tcW w:w="2131" w:type="dxa"/>
            <w:vAlign w:val="center"/>
          </w:tcPr>
          <w:p w14:paraId="54BF999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576D052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环境科学与工程；环境工程</w:t>
            </w:r>
          </w:p>
        </w:tc>
      </w:tr>
      <w:tr w14:paraId="5737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2E7395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3ADA3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炼化工艺设计C岗</w:t>
            </w:r>
          </w:p>
        </w:tc>
        <w:tc>
          <w:tcPr>
            <w:tcW w:w="2131" w:type="dxa"/>
            <w:vAlign w:val="center"/>
          </w:tcPr>
          <w:p w14:paraId="1BD9222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F40A4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化学工程与技术；化学工程；化学工艺；应用化学；化学或相关专业</w:t>
            </w:r>
          </w:p>
        </w:tc>
      </w:tr>
      <w:tr w14:paraId="0C3C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B29E1E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04359B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项目管理工程师岗</w:t>
            </w:r>
          </w:p>
        </w:tc>
        <w:tc>
          <w:tcPr>
            <w:tcW w:w="2131" w:type="dxa"/>
            <w:vAlign w:val="center"/>
          </w:tcPr>
          <w:p w14:paraId="3B7ED1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208AE7F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r w14:paraId="7D98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30" w:type="dxa"/>
            <w:vMerge w:val="continue"/>
            <w:vAlign w:val="center"/>
          </w:tcPr>
          <w:p w14:paraId="362CDD1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92A2F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炼化工艺设计B岗</w:t>
            </w:r>
          </w:p>
        </w:tc>
        <w:tc>
          <w:tcPr>
            <w:tcW w:w="2131" w:type="dxa"/>
            <w:vAlign w:val="center"/>
          </w:tcPr>
          <w:p w14:paraId="31808CD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7F36B0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w:t>
            </w:r>
          </w:p>
        </w:tc>
      </w:tr>
      <w:tr w14:paraId="0E96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30" w:type="dxa"/>
            <w:vMerge w:val="continue"/>
            <w:vAlign w:val="center"/>
          </w:tcPr>
          <w:p w14:paraId="3CFF90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AB706B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工厂设计、储运设计岗</w:t>
            </w:r>
          </w:p>
        </w:tc>
        <w:tc>
          <w:tcPr>
            <w:tcW w:w="2131" w:type="dxa"/>
            <w:vAlign w:val="center"/>
          </w:tcPr>
          <w:p w14:paraId="0E0731A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2131" w:type="dxa"/>
            <w:vAlign w:val="center"/>
          </w:tcPr>
          <w:p w14:paraId="74C221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化学工程与技术；化学工程；化学工艺；化学</w:t>
            </w:r>
          </w:p>
        </w:tc>
      </w:tr>
      <w:tr w14:paraId="202B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30" w:type="dxa"/>
            <w:vMerge w:val="restart"/>
            <w:vAlign w:val="center"/>
          </w:tcPr>
          <w:p w14:paraId="5B6FA57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AAF86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本科、硕士研究生</w:t>
            </w:r>
          </w:p>
        </w:tc>
        <w:tc>
          <w:tcPr>
            <w:tcW w:w="2130" w:type="dxa"/>
            <w:vAlign w:val="center"/>
          </w:tcPr>
          <w:p w14:paraId="2499B8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配管设计岗</w:t>
            </w:r>
          </w:p>
        </w:tc>
        <w:tc>
          <w:tcPr>
            <w:tcW w:w="2131" w:type="dxa"/>
            <w:vAlign w:val="center"/>
          </w:tcPr>
          <w:p w14:paraId="54C731D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2131" w:type="dxa"/>
            <w:vAlign w:val="center"/>
          </w:tcPr>
          <w:p w14:paraId="727F4F8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化学工程与工艺；化学工程；化学工艺</w:t>
            </w:r>
          </w:p>
        </w:tc>
      </w:tr>
      <w:tr w14:paraId="788C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5B2E2FB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B09A60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期刊编辑岗</w:t>
            </w:r>
          </w:p>
        </w:tc>
        <w:tc>
          <w:tcPr>
            <w:tcW w:w="2131" w:type="dxa"/>
            <w:vAlign w:val="center"/>
          </w:tcPr>
          <w:p w14:paraId="3A2030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D9CBC3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化学工程与技术；化学工程与工艺；化学工程；化学工艺或相关专业</w:t>
            </w:r>
          </w:p>
        </w:tc>
      </w:tr>
      <w:tr w14:paraId="3B07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1BFEBF7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46EF58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市场开发岗</w:t>
            </w:r>
          </w:p>
        </w:tc>
        <w:tc>
          <w:tcPr>
            <w:tcW w:w="2131" w:type="dxa"/>
            <w:vAlign w:val="center"/>
          </w:tcPr>
          <w:p w14:paraId="28B052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CFCBB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化学工程与技术；化学工程与工艺；化学工程；化学工艺</w:t>
            </w:r>
          </w:p>
        </w:tc>
      </w:tr>
    </w:tbl>
    <w:p w14:paraId="7B8AB3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298" w:name="_Toc10643"/>
      <w:bookmarkStart w:id="299" w:name="_Toc30092"/>
      <w:bookmarkStart w:id="300" w:name="_Toc12030"/>
      <w:r>
        <w:rPr>
          <w:rFonts w:hint="eastAsia" w:ascii="Times New Roman" w:hAnsi="Times New Roman" w:eastAsia="黑体" w:cs="Times New Roman"/>
          <w:sz w:val="28"/>
          <w:szCs w:val="28"/>
          <w:lang w:val="en-US" w:eastAsia="zh-CN"/>
        </w:rPr>
        <w:t>九十九、</w:t>
      </w:r>
      <w:r>
        <w:rPr>
          <w:rFonts w:hint="default" w:ascii="Times New Roman" w:hAnsi="Times New Roman" w:eastAsia="黑体" w:cs="Times New Roman"/>
          <w:sz w:val="28"/>
          <w:szCs w:val="28"/>
          <w:lang w:val="en-US" w:eastAsia="zh-CN"/>
        </w:rPr>
        <w:t>南京工程公司</w:t>
      </w:r>
      <w:bookmarkEnd w:id="298"/>
      <w:bookmarkEnd w:id="299"/>
      <w:bookmarkEnd w:id="300"/>
    </w:p>
    <w:p w14:paraId="1C6F731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060C7FF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（2）工作地点：徐州、南京、国内外项目现场</w:t>
      </w:r>
    </w:p>
    <w:p w14:paraId="0B85AC0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p w14:paraId="1760696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EC1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27C82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3133B72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7955748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587A657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596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5F8B45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48AEEB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53E4FA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E7A827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98B0D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AEE638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70DA4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环保设计工程师</w:t>
            </w:r>
          </w:p>
        </w:tc>
        <w:tc>
          <w:tcPr>
            <w:tcW w:w="2131" w:type="dxa"/>
            <w:vAlign w:val="center"/>
          </w:tcPr>
          <w:p w14:paraId="3E73EF8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1D4608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840BC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57A9D0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环境科学与工程；环境工程；化学工程；化学工艺；资源与环境（环境工程）等相关专业</w:t>
            </w:r>
          </w:p>
        </w:tc>
      </w:tr>
      <w:tr w14:paraId="20A2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F59A4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AD1634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管道设计工程师</w:t>
            </w:r>
          </w:p>
        </w:tc>
        <w:tc>
          <w:tcPr>
            <w:tcW w:w="2131" w:type="dxa"/>
            <w:vAlign w:val="center"/>
          </w:tcPr>
          <w:p w14:paraId="4CDF6A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422C854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w:t>
            </w:r>
          </w:p>
        </w:tc>
      </w:tr>
      <w:tr w14:paraId="2457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125EF1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5BE1E8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炼化工艺设计工程师</w:t>
            </w:r>
          </w:p>
        </w:tc>
        <w:tc>
          <w:tcPr>
            <w:tcW w:w="2131" w:type="dxa"/>
            <w:vAlign w:val="center"/>
          </w:tcPr>
          <w:p w14:paraId="0E0D141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2131" w:type="dxa"/>
            <w:vAlign w:val="center"/>
          </w:tcPr>
          <w:p w14:paraId="23DB65D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w:t>
            </w:r>
          </w:p>
        </w:tc>
      </w:tr>
      <w:tr w14:paraId="4932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EEE77B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7493588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炼化工艺研发工程师</w:t>
            </w:r>
          </w:p>
        </w:tc>
        <w:tc>
          <w:tcPr>
            <w:tcW w:w="2131" w:type="dxa"/>
            <w:vAlign w:val="center"/>
          </w:tcPr>
          <w:p w14:paraId="413A331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764B3B6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化学工程与技术；化学工程；化学工艺；化学；</w:t>
            </w:r>
          </w:p>
        </w:tc>
      </w:tr>
    </w:tbl>
    <w:p w14:paraId="2B0007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宋体" w:cs="Times New Roman"/>
          <w:sz w:val="24"/>
          <w:szCs w:val="24"/>
          <w:lang w:val="en-US" w:eastAsia="zh-CN"/>
        </w:rPr>
      </w:pPr>
      <w:bookmarkStart w:id="301" w:name="_Toc30877"/>
      <w:bookmarkStart w:id="302" w:name="_Toc15365"/>
      <w:bookmarkStart w:id="303" w:name="_Toc7821"/>
      <w:r>
        <w:rPr>
          <w:rFonts w:hint="default" w:ascii="Times New Roman" w:hAnsi="Times New Roman" w:eastAsia="黑体" w:cs="Times New Roman"/>
          <w:sz w:val="28"/>
          <w:szCs w:val="28"/>
          <w:lang w:val="en-US" w:eastAsia="zh-CN"/>
        </w:rPr>
        <w:t>1</w:t>
      </w:r>
      <w:r>
        <w:rPr>
          <w:rFonts w:hint="default" w:ascii="Times New Roman" w:hAnsi="Times New Roman" w:eastAsia="黑体" w:cs="Times New Roman"/>
          <w:sz w:val="28"/>
          <w:szCs w:val="28"/>
          <w:lang w:val="en-US" w:eastAsia="zh-CN"/>
        </w:rPr>
        <w:t>00.重型起重运输工程公司</w:t>
      </w:r>
      <w:bookmarkEnd w:id="301"/>
      <w:bookmarkEnd w:id="302"/>
      <w:bookmarkEnd w:id="303"/>
    </w:p>
    <w:p w14:paraId="3E3639A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2D39DF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工作地点：天津及国内外项目所在地</w:t>
      </w:r>
    </w:p>
    <w:p w14:paraId="25FE4C7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p w14:paraId="755864D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3403"/>
      </w:tblGrid>
      <w:tr w14:paraId="72A4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28EEA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704" w:type="dxa"/>
            <w:vAlign w:val="center"/>
          </w:tcPr>
          <w:p w14:paraId="59E320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1704" w:type="dxa"/>
            <w:vAlign w:val="center"/>
          </w:tcPr>
          <w:p w14:paraId="1A28173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3403" w:type="dxa"/>
            <w:vAlign w:val="center"/>
          </w:tcPr>
          <w:p w14:paraId="03D5AC2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032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C7BB2B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本科</w:t>
            </w:r>
          </w:p>
        </w:tc>
        <w:tc>
          <w:tcPr>
            <w:tcW w:w="1704" w:type="dxa"/>
            <w:vAlign w:val="center"/>
          </w:tcPr>
          <w:p w14:paraId="0A2770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安全管理</w:t>
            </w:r>
          </w:p>
        </w:tc>
        <w:tc>
          <w:tcPr>
            <w:tcW w:w="1704" w:type="dxa"/>
            <w:vAlign w:val="center"/>
          </w:tcPr>
          <w:p w14:paraId="5E687FD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3403" w:type="dxa"/>
            <w:vAlign w:val="center"/>
          </w:tcPr>
          <w:p w14:paraId="4161AE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环境科学与工程、环境工程</w:t>
            </w:r>
          </w:p>
        </w:tc>
      </w:tr>
    </w:tbl>
    <w:p w14:paraId="6BBCB3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04" w:name="_Toc13457"/>
      <w:bookmarkStart w:id="305" w:name="_Toc32206"/>
      <w:bookmarkStart w:id="306" w:name="_Toc15280"/>
      <w:r>
        <w:rPr>
          <w:rFonts w:hint="default" w:ascii="Times New Roman" w:hAnsi="Times New Roman" w:eastAsia="黑体" w:cs="Times New Roman"/>
          <w:sz w:val="28"/>
          <w:szCs w:val="28"/>
          <w:lang w:val="en-US" w:eastAsia="zh-CN"/>
        </w:rPr>
        <w:t>101.洛阳技术研发中心</w:t>
      </w:r>
      <w:bookmarkEnd w:id="304"/>
      <w:bookmarkEnd w:id="305"/>
      <w:bookmarkEnd w:id="306"/>
    </w:p>
    <w:p w14:paraId="5819D9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60C782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（2）工作地点：洛阳市</w:t>
      </w:r>
    </w:p>
    <w:p w14:paraId="19D909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p w14:paraId="64967AA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2E8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6E290C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39EE5A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7D6CBC9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47378A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798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B2E102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2DB355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技术研发岗B岗</w:t>
            </w:r>
          </w:p>
        </w:tc>
        <w:tc>
          <w:tcPr>
            <w:tcW w:w="2131" w:type="dxa"/>
            <w:vAlign w:val="center"/>
          </w:tcPr>
          <w:p w14:paraId="678BC29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2131" w:type="dxa"/>
            <w:vAlign w:val="center"/>
          </w:tcPr>
          <w:p w14:paraId="2568DDE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化学工程、化学工艺、应用化学、环境工程、环境科学与工程</w:t>
            </w:r>
          </w:p>
        </w:tc>
      </w:tr>
      <w:tr w14:paraId="5A6B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BF5A87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4FE142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技术研发岗B岗</w:t>
            </w:r>
          </w:p>
        </w:tc>
        <w:tc>
          <w:tcPr>
            <w:tcW w:w="2131" w:type="dxa"/>
            <w:vAlign w:val="center"/>
          </w:tcPr>
          <w:p w14:paraId="0FF3CC3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256BBA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化学工程、化学工艺、应用化学、环境工程、环境科学与工程</w:t>
            </w:r>
          </w:p>
        </w:tc>
      </w:tr>
    </w:tbl>
    <w:p w14:paraId="24D882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07" w:name="_Toc29227"/>
      <w:bookmarkStart w:id="308" w:name="_Toc32709"/>
      <w:bookmarkStart w:id="309" w:name="_Toc8071"/>
      <w:r>
        <w:rPr>
          <w:rFonts w:hint="default" w:ascii="Times New Roman" w:hAnsi="Times New Roman" w:eastAsia="黑体" w:cs="Times New Roman"/>
          <w:sz w:val="28"/>
          <w:szCs w:val="28"/>
          <w:lang w:val="en-US" w:eastAsia="zh-CN"/>
        </w:rPr>
        <w:t>102.节能技术服务公司</w:t>
      </w:r>
      <w:bookmarkEnd w:id="307"/>
      <w:bookmarkEnd w:id="308"/>
      <w:bookmarkEnd w:id="309"/>
    </w:p>
    <w:p w14:paraId="66C64D8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3FF48A1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（2）工作地点：雄安</w:t>
      </w:r>
    </w:p>
    <w:p w14:paraId="488635E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F0B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037060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263889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2272DAE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005AE5D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6B6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130" w:type="dxa"/>
            <w:vMerge w:val="restart"/>
            <w:vAlign w:val="center"/>
          </w:tcPr>
          <w:p w14:paraId="5902765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3C6FB17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技术及研究岗</w:t>
            </w:r>
          </w:p>
        </w:tc>
        <w:tc>
          <w:tcPr>
            <w:tcW w:w="2131" w:type="dxa"/>
            <w:vAlign w:val="center"/>
          </w:tcPr>
          <w:p w14:paraId="20491F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6AFF7A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化学工程、环境工程</w:t>
            </w:r>
          </w:p>
        </w:tc>
      </w:tr>
      <w:tr w14:paraId="4CDD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130" w:type="dxa"/>
            <w:vMerge w:val="continue"/>
            <w:vAlign w:val="center"/>
          </w:tcPr>
          <w:p w14:paraId="2D0A801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1D27558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项目管理岗</w:t>
            </w:r>
          </w:p>
        </w:tc>
        <w:tc>
          <w:tcPr>
            <w:tcW w:w="2131" w:type="dxa"/>
            <w:vAlign w:val="center"/>
          </w:tcPr>
          <w:p w14:paraId="1C5F9C9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48FEA9F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p>
        </w:tc>
      </w:tr>
    </w:tbl>
    <w:p w14:paraId="077B87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10" w:name="_Toc20253"/>
      <w:bookmarkStart w:id="311" w:name="_Toc1584"/>
      <w:r>
        <w:rPr>
          <w:rFonts w:hint="default" w:ascii="Times New Roman" w:hAnsi="Times New Roman" w:eastAsia="黑体" w:cs="Times New Roman"/>
          <w:sz w:val="28"/>
          <w:szCs w:val="28"/>
          <w:lang w:val="en-US" w:eastAsia="zh-CN"/>
        </w:rPr>
        <w:t>103.石油勘探开发研究院</w:t>
      </w:r>
      <w:bookmarkEnd w:id="310"/>
      <w:bookmarkEnd w:id="311"/>
    </w:p>
    <w:p w14:paraId="3C36943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D9A4FE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p w14:paraId="2BEFF14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130"/>
        <w:gridCol w:w="2131"/>
        <w:gridCol w:w="2131"/>
      </w:tblGrid>
      <w:tr w14:paraId="53DC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50DC92A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1EEF3A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2B442E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17C0496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F27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0D589FA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19E85B6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油田化学博士岗</w:t>
            </w:r>
          </w:p>
        </w:tc>
        <w:tc>
          <w:tcPr>
            <w:tcW w:w="2131" w:type="dxa"/>
            <w:vAlign w:val="center"/>
          </w:tcPr>
          <w:p w14:paraId="06FF80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87B9DF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w:t>
            </w:r>
          </w:p>
        </w:tc>
      </w:tr>
    </w:tbl>
    <w:p w14:paraId="107539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12" w:name="_Toc31274"/>
      <w:bookmarkStart w:id="313" w:name="_Toc8143"/>
      <w:bookmarkStart w:id="314" w:name="_Toc4054"/>
      <w:r>
        <w:rPr>
          <w:rFonts w:hint="default" w:ascii="Times New Roman" w:hAnsi="Times New Roman" w:eastAsia="黑体" w:cs="Times New Roman"/>
          <w:sz w:val="28"/>
          <w:szCs w:val="28"/>
          <w:lang w:val="en-US" w:eastAsia="zh-CN"/>
        </w:rPr>
        <w:t>104.石油化工科学研究院</w:t>
      </w:r>
      <w:bookmarkEnd w:id="312"/>
      <w:bookmarkEnd w:id="313"/>
      <w:bookmarkEnd w:id="314"/>
    </w:p>
    <w:p w14:paraId="2A1967F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08717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w:t>
      </w:r>
    </w:p>
    <w:p w14:paraId="543A32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A05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713A05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58F1ADF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279F93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52B60A5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741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restart"/>
            <w:vAlign w:val="center"/>
          </w:tcPr>
          <w:p w14:paraId="0F52C7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53CE48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7E68DC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C478A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E85B7B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2142C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EADEB8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59D368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BE40D8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C0BA2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12FF685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炼油及化工工艺研发岗C</w:t>
            </w:r>
          </w:p>
        </w:tc>
        <w:tc>
          <w:tcPr>
            <w:tcW w:w="2131" w:type="dxa"/>
            <w:vAlign w:val="center"/>
          </w:tcPr>
          <w:p w14:paraId="4D42D9C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16F0A49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化学工程、化学工艺、应用化学、化学工程与技术、化学</w:t>
            </w:r>
          </w:p>
        </w:tc>
      </w:tr>
      <w:tr w14:paraId="45E3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50D3B18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7D4144A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化工新材料研发岗A</w:t>
            </w:r>
          </w:p>
        </w:tc>
        <w:tc>
          <w:tcPr>
            <w:tcW w:w="2131" w:type="dxa"/>
            <w:vAlign w:val="center"/>
          </w:tcPr>
          <w:p w14:paraId="432D5F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1F8837F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79FB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0A7A627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BF4FF6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炼油及化工工艺研发岗B</w:t>
            </w:r>
          </w:p>
        </w:tc>
        <w:tc>
          <w:tcPr>
            <w:tcW w:w="2131" w:type="dxa"/>
            <w:vAlign w:val="center"/>
          </w:tcPr>
          <w:p w14:paraId="675F091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E9110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化学工程、化学工艺、应用化学、化学工程与技术、化学</w:t>
            </w:r>
          </w:p>
        </w:tc>
      </w:tr>
      <w:tr w14:paraId="336F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73D726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AECEBB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情报预测规划研发岗B</w:t>
            </w:r>
          </w:p>
        </w:tc>
        <w:tc>
          <w:tcPr>
            <w:tcW w:w="2131" w:type="dxa"/>
            <w:vAlign w:val="center"/>
          </w:tcPr>
          <w:p w14:paraId="136309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13A5B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53D2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130" w:type="dxa"/>
            <w:vMerge w:val="continue"/>
            <w:vAlign w:val="center"/>
          </w:tcPr>
          <w:p w14:paraId="61AC1A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3E218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分析测试研发岗B</w:t>
            </w:r>
          </w:p>
        </w:tc>
        <w:tc>
          <w:tcPr>
            <w:tcW w:w="2131" w:type="dxa"/>
            <w:vAlign w:val="center"/>
          </w:tcPr>
          <w:p w14:paraId="49ECB06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38D66E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p>
        </w:tc>
      </w:tr>
      <w:tr w14:paraId="498C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3A8F406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BC769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炼油及化工工艺研发岗A</w:t>
            </w:r>
          </w:p>
        </w:tc>
        <w:tc>
          <w:tcPr>
            <w:tcW w:w="2131" w:type="dxa"/>
            <w:vAlign w:val="center"/>
          </w:tcPr>
          <w:p w14:paraId="08E506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2131" w:type="dxa"/>
            <w:vAlign w:val="center"/>
          </w:tcPr>
          <w:p w14:paraId="6CE5EB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化学工程、化学工艺、应用化学、化学工程与技术、化学</w:t>
            </w:r>
          </w:p>
        </w:tc>
      </w:tr>
      <w:tr w14:paraId="3FC5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069928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06CC2E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润滑油脂研发岗A</w:t>
            </w:r>
          </w:p>
        </w:tc>
        <w:tc>
          <w:tcPr>
            <w:tcW w:w="2131" w:type="dxa"/>
            <w:vAlign w:val="center"/>
          </w:tcPr>
          <w:p w14:paraId="171F56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7DCAA0C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2964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5EE2B2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D1A45B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强基博士岗B</w:t>
            </w:r>
          </w:p>
        </w:tc>
        <w:tc>
          <w:tcPr>
            <w:tcW w:w="2131" w:type="dxa"/>
            <w:vAlign w:val="center"/>
          </w:tcPr>
          <w:p w14:paraId="012C27E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699B0C6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r w14:paraId="3676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3295E3B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33E5BA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油品添加剂及性能评定研发岗A</w:t>
            </w:r>
          </w:p>
        </w:tc>
        <w:tc>
          <w:tcPr>
            <w:tcW w:w="2131" w:type="dxa"/>
            <w:vAlign w:val="center"/>
          </w:tcPr>
          <w:p w14:paraId="66B6BA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6586B0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4C8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52FBF51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F9312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催化剂研发岗A</w:t>
            </w:r>
          </w:p>
        </w:tc>
        <w:tc>
          <w:tcPr>
            <w:tcW w:w="2131" w:type="dxa"/>
            <w:vAlign w:val="center"/>
          </w:tcPr>
          <w:p w14:paraId="71D9648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4AB036A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088A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0DD5F9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517B1B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新能源技术研发岗A</w:t>
            </w:r>
          </w:p>
        </w:tc>
        <w:tc>
          <w:tcPr>
            <w:tcW w:w="2131" w:type="dxa"/>
            <w:vAlign w:val="center"/>
          </w:tcPr>
          <w:p w14:paraId="58ABA17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65AE95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化学、化学工程、化学工艺、化学工程与技术等</w:t>
            </w:r>
          </w:p>
        </w:tc>
      </w:tr>
      <w:tr w14:paraId="143E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6B60B52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88965F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分析测试研发岗A</w:t>
            </w:r>
          </w:p>
        </w:tc>
        <w:tc>
          <w:tcPr>
            <w:tcW w:w="2131" w:type="dxa"/>
            <w:vAlign w:val="center"/>
          </w:tcPr>
          <w:p w14:paraId="07B8B1A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242E5B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p>
        </w:tc>
      </w:tr>
      <w:tr w14:paraId="3189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26A7D6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6D88C5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环保技术研发岗A</w:t>
            </w:r>
          </w:p>
        </w:tc>
        <w:tc>
          <w:tcPr>
            <w:tcW w:w="2131" w:type="dxa"/>
            <w:vAlign w:val="center"/>
          </w:tcPr>
          <w:p w14:paraId="0A8AF3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4FF7690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32C8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2130" w:type="dxa"/>
            <w:vMerge w:val="continue"/>
            <w:vAlign w:val="center"/>
          </w:tcPr>
          <w:p w14:paraId="693F88A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F1CEF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强基博士岗A</w:t>
            </w:r>
          </w:p>
        </w:tc>
        <w:tc>
          <w:tcPr>
            <w:tcW w:w="2131" w:type="dxa"/>
            <w:vAlign w:val="center"/>
          </w:tcPr>
          <w:p w14:paraId="39FDD5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2131" w:type="dxa"/>
            <w:vAlign w:val="center"/>
          </w:tcPr>
          <w:p w14:paraId="0063C7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r w14:paraId="7145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restart"/>
            <w:vAlign w:val="center"/>
          </w:tcPr>
          <w:p w14:paraId="62E494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B78184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AE172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DA40F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E2DE96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862D50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分析测试技术岗A</w:t>
            </w:r>
          </w:p>
        </w:tc>
        <w:tc>
          <w:tcPr>
            <w:tcW w:w="2131" w:type="dxa"/>
            <w:vAlign w:val="center"/>
          </w:tcPr>
          <w:p w14:paraId="0A25A9A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5E7B0EA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p>
        </w:tc>
      </w:tr>
      <w:tr w14:paraId="2090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714B86E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076DB63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油品添加剂及性能评定技术岗A</w:t>
            </w:r>
          </w:p>
        </w:tc>
        <w:tc>
          <w:tcPr>
            <w:tcW w:w="2131" w:type="dxa"/>
            <w:vAlign w:val="center"/>
          </w:tcPr>
          <w:p w14:paraId="5933F35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C8172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01D3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70B708F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F84626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炼油及化工工艺技术岗B</w:t>
            </w:r>
          </w:p>
        </w:tc>
        <w:tc>
          <w:tcPr>
            <w:tcW w:w="2131" w:type="dxa"/>
            <w:vAlign w:val="center"/>
          </w:tcPr>
          <w:p w14:paraId="4DFD1D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519EA52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化学工程、化学工艺、应用化学、化学工程与技术、化学</w:t>
            </w:r>
          </w:p>
        </w:tc>
      </w:tr>
      <w:tr w14:paraId="2D79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146978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0F440B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环保技术应用岗B</w:t>
            </w:r>
          </w:p>
        </w:tc>
        <w:tc>
          <w:tcPr>
            <w:tcW w:w="2131" w:type="dxa"/>
            <w:vAlign w:val="center"/>
          </w:tcPr>
          <w:p w14:paraId="6BC93E8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35CD60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r w14:paraId="7F10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40EC4CA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1B5393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装备研发及自动控制岗A</w:t>
            </w:r>
          </w:p>
        </w:tc>
        <w:tc>
          <w:tcPr>
            <w:tcW w:w="2131" w:type="dxa"/>
            <w:vAlign w:val="center"/>
          </w:tcPr>
          <w:p w14:paraId="4FDD25A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131" w:type="dxa"/>
            <w:vAlign w:val="center"/>
          </w:tcPr>
          <w:p w14:paraId="078BA2D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w:t>
            </w:r>
          </w:p>
        </w:tc>
      </w:tr>
      <w:tr w14:paraId="0F57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16C4131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B627CE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炼油及化工工艺技术岗A</w:t>
            </w:r>
          </w:p>
        </w:tc>
        <w:tc>
          <w:tcPr>
            <w:tcW w:w="2131" w:type="dxa"/>
            <w:vAlign w:val="center"/>
          </w:tcPr>
          <w:p w14:paraId="1357CFD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7870338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化学工程、化学工艺、应用化学、化学工程与技术、化学、环境工程等</w:t>
            </w:r>
          </w:p>
        </w:tc>
      </w:tr>
      <w:tr w14:paraId="7A2B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433BB39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9A9BC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智能炼厂技术开发岗A</w:t>
            </w:r>
          </w:p>
        </w:tc>
        <w:tc>
          <w:tcPr>
            <w:tcW w:w="2131" w:type="dxa"/>
            <w:vAlign w:val="center"/>
          </w:tcPr>
          <w:p w14:paraId="6862752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411542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化学工艺、化学工程、化学工程与技术</w:t>
            </w:r>
          </w:p>
        </w:tc>
      </w:tr>
      <w:tr w14:paraId="34D0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130" w:type="dxa"/>
            <w:vMerge w:val="continue"/>
            <w:vAlign w:val="center"/>
          </w:tcPr>
          <w:p w14:paraId="02B5FA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10973D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催化剂技术岗A</w:t>
            </w:r>
          </w:p>
        </w:tc>
        <w:tc>
          <w:tcPr>
            <w:tcW w:w="2131" w:type="dxa"/>
            <w:vAlign w:val="center"/>
          </w:tcPr>
          <w:p w14:paraId="0A6CE1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5519B4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化学、化学工程、化学工艺、应用化学、化学工程与技术</w:t>
            </w:r>
          </w:p>
        </w:tc>
      </w:tr>
    </w:tbl>
    <w:p w14:paraId="563EDC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15" w:name="_Toc19798"/>
      <w:bookmarkStart w:id="316" w:name="_Toc30267"/>
      <w:bookmarkStart w:id="317" w:name="_Toc7534"/>
      <w:r>
        <w:rPr>
          <w:rFonts w:hint="default" w:ascii="Times New Roman" w:hAnsi="Times New Roman" w:eastAsia="黑体" w:cs="Times New Roman"/>
          <w:sz w:val="28"/>
          <w:szCs w:val="28"/>
          <w:lang w:val="en-US" w:eastAsia="zh-CN"/>
        </w:rPr>
        <w:t>105.北京化工研究院</w:t>
      </w:r>
      <w:bookmarkEnd w:id="315"/>
      <w:bookmarkEnd w:id="316"/>
      <w:bookmarkEnd w:id="317"/>
    </w:p>
    <w:p w14:paraId="21E874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C5CA53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（2）工作地点：北京市</w:t>
      </w:r>
    </w:p>
    <w:p w14:paraId="007A7F6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068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EE2C64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51EE41E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572D6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1789352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85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restart"/>
            <w:vAlign w:val="center"/>
          </w:tcPr>
          <w:p w14:paraId="5A6FF3B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2A420DE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化学工程研究博士岗（燕山分院）</w:t>
            </w:r>
          </w:p>
        </w:tc>
        <w:tc>
          <w:tcPr>
            <w:tcW w:w="2131" w:type="dxa"/>
            <w:vAlign w:val="center"/>
          </w:tcPr>
          <w:p w14:paraId="4CFE8B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522543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化学工程与技术（重点是化学工程、化学工艺、应用化学方向）、化学</w:t>
            </w:r>
          </w:p>
        </w:tc>
      </w:tr>
      <w:tr w14:paraId="6403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continue"/>
            <w:vAlign w:val="center"/>
          </w:tcPr>
          <w:p w14:paraId="36249A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505A3ED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化工工艺及过程工程研究博士岗</w:t>
            </w:r>
          </w:p>
        </w:tc>
        <w:tc>
          <w:tcPr>
            <w:tcW w:w="2131" w:type="dxa"/>
            <w:vAlign w:val="center"/>
          </w:tcPr>
          <w:p w14:paraId="22A9D3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2131" w:type="dxa"/>
            <w:vAlign w:val="center"/>
          </w:tcPr>
          <w:p w14:paraId="0D4BA6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r w14:paraId="027D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continue"/>
            <w:vAlign w:val="center"/>
          </w:tcPr>
          <w:p w14:paraId="2E634FF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5C4E66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有机合成研究博士岗</w:t>
            </w:r>
          </w:p>
        </w:tc>
        <w:tc>
          <w:tcPr>
            <w:tcW w:w="2131" w:type="dxa"/>
            <w:vAlign w:val="center"/>
          </w:tcPr>
          <w:p w14:paraId="45550D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16</w:t>
            </w:r>
          </w:p>
        </w:tc>
        <w:tc>
          <w:tcPr>
            <w:tcW w:w="2131" w:type="dxa"/>
            <w:vAlign w:val="center"/>
          </w:tcPr>
          <w:p w14:paraId="5E22B0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化学（重点是高分子化学与物理、有机化学）、化学工程与技术</w:t>
            </w:r>
          </w:p>
        </w:tc>
      </w:tr>
      <w:tr w14:paraId="33DC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continue"/>
            <w:vAlign w:val="center"/>
          </w:tcPr>
          <w:p w14:paraId="78BFC2B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749A7F2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高分子材料工程研究博士岗（燕山分院）</w:t>
            </w:r>
          </w:p>
        </w:tc>
        <w:tc>
          <w:tcPr>
            <w:tcW w:w="2131" w:type="dxa"/>
            <w:vAlign w:val="center"/>
          </w:tcPr>
          <w:p w14:paraId="3813E53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67F09A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化学工程与技术等</w:t>
            </w:r>
          </w:p>
        </w:tc>
      </w:tr>
      <w:tr w14:paraId="1AAF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continue"/>
            <w:vAlign w:val="center"/>
          </w:tcPr>
          <w:p w14:paraId="775E727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374527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电子化学品研究博士岗（燕山分院）</w:t>
            </w:r>
          </w:p>
        </w:tc>
        <w:tc>
          <w:tcPr>
            <w:tcW w:w="2131" w:type="dxa"/>
            <w:vAlign w:val="center"/>
          </w:tcPr>
          <w:p w14:paraId="236D81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159AF3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r w14:paraId="0592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30" w:type="dxa"/>
            <w:vMerge w:val="continue"/>
            <w:vAlign w:val="center"/>
          </w:tcPr>
          <w:p w14:paraId="4476237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52295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高分子化学与物理研究博士岗</w:t>
            </w:r>
          </w:p>
        </w:tc>
        <w:tc>
          <w:tcPr>
            <w:tcW w:w="2131" w:type="dxa"/>
            <w:vAlign w:val="center"/>
          </w:tcPr>
          <w:p w14:paraId="0F41140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2F3FB79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r w14:paraId="5E5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continue"/>
            <w:vAlign w:val="center"/>
          </w:tcPr>
          <w:p w14:paraId="157E2C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FCE3A3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工业催化研究博士岗</w:t>
            </w:r>
          </w:p>
        </w:tc>
        <w:tc>
          <w:tcPr>
            <w:tcW w:w="2131" w:type="dxa"/>
            <w:vAlign w:val="center"/>
          </w:tcPr>
          <w:p w14:paraId="060669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2131" w:type="dxa"/>
            <w:vAlign w:val="center"/>
          </w:tcPr>
          <w:p w14:paraId="582DE93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化学工程与技术（重点是化学工程、化学工艺、应用化学方向）、化学（重点是有机化学、物理化学方向）</w:t>
            </w:r>
          </w:p>
        </w:tc>
      </w:tr>
      <w:tr w14:paraId="50EB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2130" w:type="dxa"/>
            <w:vMerge w:val="continue"/>
            <w:vAlign w:val="center"/>
          </w:tcPr>
          <w:p w14:paraId="498FD8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BBFD4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高分子材料研究博士岗</w:t>
            </w:r>
          </w:p>
        </w:tc>
        <w:tc>
          <w:tcPr>
            <w:tcW w:w="2131" w:type="dxa"/>
            <w:vAlign w:val="center"/>
          </w:tcPr>
          <w:p w14:paraId="75E285D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6E616D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化学（重点是高分子化学与物理）、化学工程与技术</w:t>
            </w:r>
          </w:p>
        </w:tc>
      </w:tr>
      <w:tr w14:paraId="2506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30" w:type="dxa"/>
            <w:vMerge w:val="continue"/>
            <w:vAlign w:val="center"/>
          </w:tcPr>
          <w:p w14:paraId="2828C4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ABEBEE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科技信息调研博士岗</w:t>
            </w:r>
          </w:p>
        </w:tc>
        <w:tc>
          <w:tcPr>
            <w:tcW w:w="2131" w:type="dxa"/>
            <w:vAlign w:val="center"/>
          </w:tcPr>
          <w:p w14:paraId="0E653DE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906E9E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r w14:paraId="4786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30" w:type="dxa"/>
            <w:vMerge w:val="restart"/>
            <w:vAlign w:val="center"/>
          </w:tcPr>
          <w:p w14:paraId="7134827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189839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高分子材料工程研究硕士岗</w:t>
            </w:r>
          </w:p>
        </w:tc>
        <w:tc>
          <w:tcPr>
            <w:tcW w:w="2131" w:type="dxa"/>
            <w:vAlign w:val="center"/>
          </w:tcPr>
          <w:p w14:paraId="1C94AA4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2131" w:type="dxa"/>
            <w:vAlign w:val="center"/>
          </w:tcPr>
          <w:p w14:paraId="660DBD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r w14:paraId="20DF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130" w:type="dxa"/>
            <w:vMerge w:val="continue"/>
            <w:vAlign w:val="center"/>
          </w:tcPr>
          <w:p w14:paraId="78439A0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0CAB10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高分子材料工程研究硕士岗（燕山分院）</w:t>
            </w:r>
          </w:p>
        </w:tc>
        <w:tc>
          <w:tcPr>
            <w:tcW w:w="2131" w:type="dxa"/>
            <w:vAlign w:val="center"/>
          </w:tcPr>
          <w:p w14:paraId="6812156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A17E7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r w14:paraId="5173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continue"/>
            <w:vAlign w:val="center"/>
          </w:tcPr>
          <w:p w14:paraId="3513E8F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A6B253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化学工程研究硕士岗</w:t>
            </w:r>
          </w:p>
        </w:tc>
        <w:tc>
          <w:tcPr>
            <w:tcW w:w="2131" w:type="dxa"/>
            <w:vAlign w:val="center"/>
          </w:tcPr>
          <w:p w14:paraId="73C3C3A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2131" w:type="dxa"/>
            <w:vAlign w:val="center"/>
          </w:tcPr>
          <w:p w14:paraId="4BC3E2B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化学工程与技术（重点是化学工程、化学工艺、应用化学方向）、化学（重点是有机化学、物理化学方向）</w:t>
            </w:r>
          </w:p>
        </w:tc>
      </w:tr>
      <w:tr w14:paraId="427F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continue"/>
            <w:vAlign w:val="center"/>
          </w:tcPr>
          <w:p w14:paraId="638BAE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550AA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化学工程研究硕士岗（燕山分院）</w:t>
            </w:r>
          </w:p>
        </w:tc>
        <w:tc>
          <w:tcPr>
            <w:tcW w:w="2131" w:type="dxa"/>
            <w:vAlign w:val="center"/>
          </w:tcPr>
          <w:p w14:paraId="469A657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7C6200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化学工程与技术（重点是化学工程、化学工艺、应用化学方向）、化学（重点是有机化学、物理化学、分析化学方向）</w:t>
            </w:r>
          </w:p>
        </w:tc>
      </w:tr>
      <w:tr w14:paraId="2CE8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continue"/>
            <w:vAlign w:val="center"/>
          </w:tcPr>
          <w:p w14:paraId="7AF007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B889E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高分子膜材料研究硕士岗</w:t>
            </w:r>
          </w:p>
        </w:tc>
        <w:tc>
          <w:tcPr>
            <w:tcW w:w="2131" w:type="dxa"/>
            <w:vAlign w:val="center"/>
          </w:tcPr>
          <w:p w14:paraId="74BF819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93486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bl>
    <w:p w14:paraId="2F0240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18" w:name="_Toc18643"/>
      <w:bookmarkStart w:id="319" w:name="_Toc19291"/>
      <w:bookmarkStart w:id="320" w:name="_Toc2745"/>
      <w:r>
        <w:rPr>
          <w:rFonts w:hint="default" w:ascii="Times New Roman" w:hAnsi="Times New Roman" w:eastAsia="黑体" w:cs="Times New Roman"/>
          <w:sz w:val="28"/>
          <w:szCs w:val="28"/>
          <w:lang w:val="en-US" w:eastAsia="zh-CN"/>
        </w:rPr>
        <w:t>106.大连石油化工研究院</w:t>
      </w:r>
      <w:bookmarkEnd w:id="318"/>
      <w:bookmarkEnd w:id="319"/>
      <w:bookmarkEnd w:id="320"/>
    </w:p>
    <w:p w14:paraId="72A1F1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0EB786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（2）工作地点：大连</w:t>
      </w:r>
    </w:p>
    <w:p w14:paraId="3B2676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B92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A14E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3330556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A9D82E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7CE2AFC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465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restart"/>
            <w:vAlign w:val="center"/>
          </w:tcPr>
          <w:p w14:paraId="4DD0F43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7286511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沥青基材料博士岗</w:t>
            </w:r>
          </w:p>
        </w:tc>
        <w:tc>
          <w:tcPr>
            <w:tcW w:w="2131" w:type="dxa"/>
            <w:vAlign w:val="center"/>
          </w:tcPr>
          <w:p w14:paraId="17265A8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268848C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w:t>
            </w:r>
          </w:p>
        </w:tc>
      </w:tr>
      <w:tr w14:paraId="564B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7CADE66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408DC64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人工智能算法博士岗</w:t>
            </w:r>
          </w:p>
        </w:tc>
        <w:tc>
          <w:tcPr>
            <w:tcW w:w="2131" w:type="dxa"/>
            <w:vAlign w:val="center"/>
          </w:tcPr>
          <w:p w14:paraId="3FFC81C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00417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w:t>
            </w:r>
          </w:p>
        </w:tc>
      </w:tr>
      <w:tr w14:paraId="3BE0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3867CCA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4C6B80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沥青研发博士岗</w:t>
            </w:r>
          </w:p>
        </w:tc>
        <w:tc>
          <w:tcPr>
            <w:tcW w:w="2131" w:type="dxa"/>
            <w:vAlign w:val="center"/>
          </w:tcPr>
          <w:p w14:paraId="141A317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8BA60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w:t>
            </w:r>
          </w:p>
        </w:tc>
      </w:tr>
      <w:tr w14:paraId="09D9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1234AD9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8BA34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油品及材料表征博士岗</w:t>
            </w:r>
          </w:p>
        </w:tc>
        <w:tc>
          <w:tcPr>
            <w:tcW w:w="2131" w:type="dxa"/>
            <w:vAlign w:val="center"/>
          </w:tcPr>
          <w:p w14:paraId="18FE86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1C9C4CC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应用化学、化学工程、化学工艺</w:t>
            </w:r>
          </w:p>
        </w:tc>
      </w:tr>
      <w:tr w14:paraId="53AC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4C864D7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7F201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生物技术博士岗</w:t>
            </w:r>
          </w:p>
        </w:tc>
        <w:tc>
          <w:tcPr>
            <w:tcW w:w="2131" w:type="dxa"/>
            <w:vAlign w:val="center"/>
          </w:tcPr>
          <w:p w14:paraId="1F5938A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3C44540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生物工程、生物化工</w:t>
            </w:r>
          </w:p>
        </w:tc>
      </w:tr>
      <w:tr w14:paraId="42B5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668539F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EC7B58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环保技术研发博士岗</w:t>
            </w:r>
          </w:p>
        </w:tc>
        <w:tc>
          <w:tcPr>
            <w:tcW w:w="2131" w:type="dxa"/>
            <w:vAlign w:val="center"/>
          </w:tcPr>
          <w:p w14:paraId="2E8BDC1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FCB27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环境工程、化学工程</w:t>
            </w:r>
          </w:p>
        </w:tc>
      </w:tr>
      <w:tr w14:paraId="276C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27DE9FF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67EDD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固态电池材料及技术博士岗固态电池材料及技术博士岗</w:t>
            </w:r>
          </w:p>
        </w:tc>
        <w:tc>
          <w:tcPr>
            <w:tcW w:w="2131" w:type="dxa"/>
            <w:vAlign w:val="center"/>
          </w:tcPr>
          <w:p w14:paraId="5E9BF45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A811D7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w:t>
            </w:r>
          </w:p>
        </w:tc>
      </w:tr>
      <w:tr w14:paraId="698E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2130" w:type="dxa"/>
            <w:vMerge w:val="continue"/>
            <w:vAlign w:val="center"/>
          </w:tcPr>
          <w:p w14:paraId="6812843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2483F1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炼油化工及新能源、新材料博士岗</w:t>
            </w:r>
          </w:p>
        </w:tc>
        <w:tc>
          <w:tcPr>
            <w:tcW w:w="2131" w:type="dxa"/>
            <w:vAlign w:val="center"/>
          </w:tcPr>
          <w:p w14:paraId="0EF5151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16EAB5D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化学工程、化学工艺、应用化学、生物化工、环境工程</w:t>
            </w:r>
          </w:p>
        </w:tc>
      </w:tr>
      <w:tr w14:paraId="0FF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restart"/>
            <w:vAlign w:val="center"/>
          </w:tcPr>
          <w:p w14:paraId="38A08D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0913EB3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固态电池材料及技术硕士岗</w:t>
            </w:r>
          </w:p>
        </w:tc>
        <w:tc>
          <w:tcPr>
            <w:tcW w:w="2131" w:type="dxa"/>
            <w:vAlign w:val="center"/>
          </w:tcPr>
          <w:p w14:paraId="691E491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1662FBE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化学工程、化学工艺、应用化学</w:t>
            </w:r>
          </w:p>
        </w:tc>
      </w:tr>
      <w:tr w14:paraId="2D67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continue"/>
            <w:vAlign w:val="center"/>
          </w:tcPr>
          <w:p w14:paraId="108C020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0374116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油品及材料表征硕士岗</w:t>
            </w:r>
          </w:p>
        </w:tc>
        <w:tc>
          <w:tcPr>
            <w:tcW w:w="2131" w:type="dxa"/>
            <w:vAlign w:val="center"/>
          </w:tcPr>
          <w:p w14:paraId="71C3EC7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E33085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工程、化学工艺等相关专业</w:t>
            </w:r>
          </w:p>
        </w:tc>
      </w:tr>
      <w:tr w14:paraId="2F6E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30" w:type="dxa"/>
            <w:vMerge w:val="continue"/>
            <w:vAlign w:val="center"/>
          </w:tcPr>
          <w:p w14:paraId="2FEEF97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AA7BCB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炼油化工及新能源、新材料硕士岗</w:t>
            </w:r>
          </w:p>
        </w:tc>
        <w:tc>
          <w:tcPr>
            <w:tcW w:w="2131" w:type="dxa"/>
            <w:vAlign w:val="center"/>
          </w:tcPr>
          <w:p w14:paraId="4A28C6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w:t>
            </w:r>
          </w:p>
        </w:tc>
        <w:tc>
          <w:tcPr>
            <w:tcW w:w="2131" w:type="dxa"/>
            <w:vAlign w:val="center"/>
          </w:tcPr>
          <w:p w14:paraId="496DB6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化学工艺、化学工程、应用化学</w:t>
            </w:r>
          </w:p>
        </w:tc>
      </w:tr>
    </w:tbl>
    <w:p w14:paraId="6A732C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21" w:name="_Toc3148"/>
      <w:bookmarkStart w:id="322" w:name="_Toc27902"/>
      <w:bookmarkStart w:id="323" w:name="_Toc32656"/>
      <w:r>
        <w:rPr>
          <w:rFonts w:hint="default" w:ascii="Times New Roman" w:hAnsi="Times New Roman" w:eastAsia="黑体" w:cs="Times New Roman"/>
          <w:sz w:val="28"/>
          <w:szCs w:val="28"/>
          <w:lang w:val="en-US" w:eastAsia="zh-CN"/>
        </w:rPr>
        <w:t>107.上海石油化工研究院</w:t>
      </w:r>
      <w:bookmarkEnd w:id="321"/>
      <w:bookmarkEnd w:id="322"/>
      <w:bookmarkEnd w:id="323"/>
    </w:p>
    <w:p w14:paraId="6AE4CD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7DD6BF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w:t>
      </w:r>
    </w:p>
    <w:p w14:paraId="30D6453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96D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30" w:type="dxa"/>
            <w:vAlign w:val="center"/>
          </w:tcPr>
          <w:p w14:paraId="27BF38E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2F870CB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2522D0A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2977B6D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58C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30" w:type="dxa"/>
            <w:vMerge w:val="restart"/>
            <w:vAlign w:val="center"/>
          </w:tcPr>
          <w:p w14:paraId="6D0A494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475E8E2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电子化学品研究岗</w:t>
            </w:r>
          </w:p>
        </w:tc>
        <w:tc>
          <w:tcPr>
            <w:tcW w:w="2131" w:type="dxa"/>
            <w:vAlign w:val="center"/>
          </w:tcPr>
          <w:p w14:paraId="68C9D8F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731234C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587B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30" w:type="dxa"/>
            <w:vMerge w:val="continue"/>
            <w:vAlign w:val="center"/>
          </w:tcPr>
          <w:p w14:paraId="3A72CB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28331F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化学工程工艺研究岗</w:t>
            </w:r>
          </w:p>
        </w:tc>
        <w:tc>
          <w:tcPr>
            <w:tcW w:w="2131" w:type="dxa"/>
            <w:vAlign w:val="center"/>
          </w:tcPr>
          <w:p w14:paraId="285D800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4B49BB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一级学科为化学工程与技术</w:t>
            </w:r>
          </w:p>
        </w:tc>
      </w:tr>
      <w:tr w14:paraId="39B2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30" w:type="dxa"/>
            <w:vMerge w:val="continue"/>
            <w:vAlign w:val="center"/>
          </w:tcPr>
          <w:p w14:paraId="569184F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043500D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高分子材料研究岗</w:t>
            </w:r>
          </w:p>
        </w:tc>
        <w:tc>
          <w:tcPr>
            <w:tcW w:w="2131" w:type="dxa"/>
            <w:vAlign w:val="center"/>
          </w:tcPr>
          <w:p w14:paraId="33E6B39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117D56C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686B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30" w:type="dxa"/>
            <w:vMerge w:val="continue"/>
            <w:vAlign w:val="center"/>
          </w:tcPr>
          <w:p w14:paraId="0BEECD3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9425B5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AI赋能化工材料研究岗</w:t>
            </w:r>
          </w:p>
        </w:tc>
        <w:tc>
          <w:tcPr>
            <w:tcW w:w="2131" w:type="dxa"/>
            <w:vAlign w:val="center"/>
          </w:tcPr>
          <w:p w14:paraId="5F79C4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2AECFF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7947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30" w:type="dxa"/>
            <w:vMerge w:val="continue"/>
            <w:vAlign w:val="center"/>
          </w:tcPr>
          <w:p w14:paraId="543425F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A38E5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催化技术研究岗</w:t>
            </w:r>
          </w:p>
        </w:tc>
        <w:tc>
          <w:tcPr>
            <w:tcW w:w="2131" w:type="dxa"/>
            <w:vAlign w:val="center"/>
          </w:tcPr>
          <w:p w14:paraId="7D3790A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337565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2A61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30" w:type="dxa"/>
            <w:vMerge w:val="continue"/>
            <w:vAlign w:val="center"/>
          </w:tcPr>
          <w:p w14:paraId="410404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4CBCCC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表征分析研究岗</w:t>
            </w:r>
          </w:p>
        </w:tc>
        <w:tc>
          <w:tcPr>
            <w:tcW w:w="2131" w:type="dxa"/>
            <w:vAlign w:val="center"/>
          </w:tcPr>
          <w:p w14:paraId="4D2B977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5DB2AA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19E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30" w:type="dxa"/>
            <w:vMerge w:val="restart"/>
            <w:vAlign w:val="center"/>
          </w:tcPr>
          <w:p w14:paraId="0EE61C7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1493F2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电子化学品技术岗</w:t>
            </w:r>
          </w:p>
        </w:tc>
        <w:tc>
          <w:tcPr>
            <w:tcW w:w="2131" w:type="dxa"/>
            <w:vAlign w:val="center"/>
          </w:tcPr>
          <w:p w14:paraId="6AF6698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2131" w:type="dxa"/>
            <w:vAlign w:val="center"/>
          </w:tcPr>
          <w:p w14:paraId="4591772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7F17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30" w:type="dxa"/>
            <w:vMerge w:val="continue"/>
            <w:vAlign w:val="center"/>
          </w:tcPr>
          <w:p w14:paraId="2F15169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159C9BB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催化技术应用岗</w:t>
            </w:r>
          </w:p>
        </w:tc>
        <w:tc>
          <w:tcPr>
            <w:tcW w:w="2131" w:type="dxa"/>
            <w:vAlign w:val="center"/>
          </w:tcPr>
          <w:p w14:paraId="3119396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2131" w:type="dxa"/>
            <w:vAlign w:val="center"/>
          </w:tcPr>
          <w:p w14:paraId="5CC9C19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32CF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30" w:type="dxa"/>
            <w:vMerge w:val="continue"/>
            <w:vAlign w:val="center"/>
          </w:tcPr>
          <w:p w14:paraId="0FE609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7E1DBA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化学工程工艺技术岗</w:t>
            </w:r>
          </w:p>
        </w:tc>
        <w:tc>
          <w:tcPr>
            <w:tcW w:w="2131" w:type="dxa"/>
            <w:vAlign w:val="center"/>
          </w:tcPr>
          <w:p w14:paraId="0402CCC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2A9D1FB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一级学科为化学工程与技术</w:t>
            </w:r>
          </w:p>
        </w:tc>
      </w:tr>
      <w:tr w14:paraId="6602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30" w:type="dxa"/>
            <w:vMerge w:val="continue"/>
            <w:vAlign w:val="center"/>
          </w:tcPr>
          <w:p w14:paraId="2F8ACD5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FB4DF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表征分析应用岗</w:t>
            </w:r>
          </w:p>
        </w:tc>
        <w:tc>
          <w:tcPr>
            <w:tcW w:w="2131" w:type="dxa"/>
            <w:vAlign w:val="center"/>
          </w:tcPr>
          <w:p w14:paraId="5146252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623CAAD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59A8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30" w:type="dxa"/>
            <w:vMerge w:val="continue"/>
            <w:vAlign w:val="center"/>
          </w:tcPr>
          <w:p w14:paraId="598B7CC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57051C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高分子材料技术岗</w:t>
            </w:r>
          </w:p>
        </w:tc>
        <w:tc>
          <w:tcPr>
            <w:tcW w:w="2131" w:type="dxa"/>
            <w:vAlign w:val="center"/>
          </w:tcPr>
          <w:p w14:paraId="675D64B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2131" w:type="dxa"/>
            <w:vAlign w:val="center"/>
          </w:tcPr>
          <w:p w14:paraId="4D8118D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r w14:paraId="63EE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30" w:type="dxa"/>
            <w:vMerge w:val="continue"/>
            <w:vAlign w:val="center"/>
          </w:tcPr>
          <w:p w14:paraId="0177416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75F5D1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AI赋能化工材料技术岗</w:t>
            </w:r>
          </w:p>
        </w:tc>
        <w:tc>
          <w:tcPr>
            <w:tcW w:w="2131" w:type="dxa"/>
            <w:vAlign w:val="center"/>
          </w:tcPr>
          <w:p w14:paraId="5D5E160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0FF5DD9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一级学科为化学、化学工程与技术</w:t>
            </w:r>
          </w:p>
        </w:tc>
      </w:tr>
    </w:tbl>
    <w:p w14:paraId="239BDC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24" w:name="_Toc8519"/>
      <w:bookmarkStart w:id="325" w:name="_Toc26242"/>
      <w:bookmarkStart w:id="326" w:name="_Toc11799"/>
      <w:r>
        <w:rPr>
          <w:rFonts w:hint="default" w:ascii="Times New Roman" w:hAnsi="Times New Roman" w:eastAsia="黑体" w:cs="Times New Roman"/>
          <w:sz w:val="28"/>
          <w:szCs w:val="28"/>
          <w:lang w:val="en-US" w:eastAsia="zh-CN"/>
        </w:rPr>
        <w:t>108.安全工程研究院</w:t>
      </w:r>
      <w:bookmarkEnd w:id="324"/>
      <w:bookmarkEnd w:id="325"/>
      <w:bookmarkEnd w:id="326"/>
    </w:p>
    <w:p w14:paraId="1EC5952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A0B456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（2）工作地点：青岛、宁波</w:t>
      </w:r>
    </w:p>
    <w:p w14:paraId="6D5C6A2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8D4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486FD3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2A10692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55BB565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2CDD441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599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130" w:type="dxa"/>
            <w:vMerge w:val="restart"/>
            <w:vAlign w:val="center"/>
          </w:tcPr>
          <w:p w14:paraId="5E55A91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1C0D70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A9F0F6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706100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4A7C006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电磁监检测与石油化工腐蚀防护研发岗</w:t>
            </w:r>
          </w:p>
        </w:tc>
        <w:tc>
          <w:tcPr>
            <w:tcW w:w="2131" w:type="dxa"/>
            <w:vAlign w:val="center"/>
          </w:tcPr>
          <w:p w14:paraId="5CD833B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314C93F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p>
        </w:tc>
      </w:tr>
      <w:tr w14:paraId="1F3C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130" w:type="dxa"/>
            <w:vMerge w:val="continue"/>
            <w:vAlign w:val="center"/>
          </w:tcPr>
          <w:p w14:paraId="591367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4B00FAE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环境风险防控技术研发岗</w:t>
            </w:r>
          </w:p>
        </w:tc>
        <w:tc>
          <w:tcPr>
            <w:tcW w:w="2131" w:type="dxa"/>
            <w:vAlign w:val="center"/>
          </w:tcPr>
          <w:p w14:paraId="0E0F40E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751C81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环境科学与工程、化学工程与技术等相关专业</w:t>
            </w:r>
          </w:p>
        </w:tc>
      </w:tr>
      <w:tr w14:paraId="4FB0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130" w:type="dxa"/>
            <w:vMerge w:val="continue"/>
            <w:vAlign w:val="center"/>
          </w:tcPr>
          <w:p w14:paraId="58EC1EA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48AF412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有机合成工艺研发岗</w:t>
            </w:r>
          </w:p>
        </w:tc>
        <w:tc>
          <w:tcPr>
            <w:tcW w:w="2131" w:type="dxa"/>
            <w:vAlign w:val="center"/>
          </w:tcPr>
          <w:p w14:paraId="0A136A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4FAFC8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化学、化学工程与技术等相关专业</w:t>
            </w:r>
          </w:p>
        </w:tc>
      </w:tr>
      <w:tr w14:paraId="2C9B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restart"/>
            <w:vAlign w:val="center"/>
          </w:tcPr>
          <w:p w14:paraId="5E87854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3A6028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DB659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7FF288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AD0F82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D6AA26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5251DF6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化工过程安全技术岗</w:t>
            </w:r>
          </w:p>
        </w:tc>
        <w:tc>
          <w:tcPr>
            <w:tcW w:w="2131" w:type="dxa"/>
            <w:vAlign w:val="center"/>
          </w:tcPr>
          <w:p w14:paraId="5528D6A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1A934F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化学、化学工程与技术等相关专业</w:t>
            </w:r>
          </w:p>
        </w:tc>
      </w:tr>
      <w:tr w14:paraId="5474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continue"/>
            <w:vAlign w:val="center"/>
          </w:tcPr>
          <w:p w14:paraId="2D837C1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0B3B62F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反应安全技术与应急清理洗消技术岗</w:t>
            </w:r>
          </w:p>
        </w:tc>
        <w:tc>
          <w:tcPr>
            <w:tcW w:w="2131" w:type="dxa"/>
            <w:vAlign w:val="center"/>
          </w:tcPr>
          <w:p w14:paraId="6C00B64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0E56C00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w:t>
            </w:r>
          </w:p>
        </w:tc>
      </w:tr>
      <w:tr w14:paraId="6E3A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continue"/>
            <w:vAlign w:val="center"/>
          </w:tcPr>
          <w:p w14:paraId="015183D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98E9D8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石化固废处理安全提升技术岗</w:t>
            </w:r>
          </w:p>
        </w:tc>
        <w:tc>
          <w:tcPr>
            <w:tcW w:w="2131" w:type="dxa"/>
            <w:vAlign w:val="center"/>
          </w:tcPr>
          <w:p w14:paraId="139559C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23E2D75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r w14:paraId="131E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130" w:type="dxa"/>
            <w:vMerge w:val="continue"/>
            <w:vAlign w:val="center"/>
          </w:tcPr>
          <w:p w14:paraId="266E304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10679CD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能源管理技术岗</w:t>
            </w:r>
          </w:p>
        </w:tc>
        <w:tc>
          <w:tcPr>
            <w:tcW w:w="2131" w:type="dxa"/>
            <w:vAlign w:val="center"/>
          </w:tcPr>
          <w:p w14:paraId="2EF55A0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D32B4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化学工艺、化学工程与技术</w:t>
            </w:r>
          </w:p>
        </w:tc>
      </w:tr>
      <w:tr w14:paraId="4783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0" w:type="dxa"/>
            <w:vMerge w:val="continue"/>
            <w:vAlign w:val="center"/>
          </w:tcPr>
          <w:p w14:paraId="4DF0A0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86DE8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安全环保管理技术岗</w:t>
            </w:r>
          </w:p>
        </w:tc>
        <w:tc>
          <w:tcPr>
            <w:tcW w:w="2131" w:type="dxa"/>
            <w:vAlign w:val="center"/>
          </w:tcPr>
          <w:p w14:paraId="63F1586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EE51F6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化学工艺、化学工程</w:t>
            </w:r>
          </w:p>
        </w:tc>
      </w:tr>
    </w:tbl>
    <w:p w14:paraId="004FFE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27" w:name="_Toc152"/>
      <w:bookmarkStart w:id="328" w:name="_Toc23140"/>
      <w:bookmarkStart w:id="329" w:name="_Toc29138"/>
      <w:r>
        <w:rPr>
          <w:rFonts w:hint="default" w:ascii="Times New Roman" w:hAnsi="Times New Roman" w:eastAsia="黑体" w:cs="Times New Roman"/>
          <w:sz w:val="28"/>
          <w:szCs w:val="28"/>
          <w:lang w:val="en-US" w:eastAsia="zh-CN"/>
        </w:rPr>
        <w:t>109.石油工程技术研究院</w:t>
      </w:r>
      <w:bookmarkEnd w:id="327"/>
      <w:bookmarkEnd w:id="328"/>
      <w:bookmarkEnd w:id="329"/>
    </w:p>
    <w:p w14:paraId="0AD46F4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7059F63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（2）工作地点：北京、新疆、德州、川渝 </w:t>
      </w:r>
    </w:p>
    <w:p w14:paraId="4971F19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608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EF5DA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5D1F7C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7EA3FB5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0B7240D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4B9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66A9B96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130" w:type="dxa"/>
            <w:vAlign w:val="center"/>
          </w:tcPr>
          <w:p w14:paraId="6D56945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固井材料研发岗</w:t>
            </w:r>
          </w:p>
        </w:tc>
        <w:tc>
          <w:tcPr>
            <w:tcW w:w="2131" w:type="dxa"/>
            <w:vAlign w:val="center"/>
          </w:tcPr>
          <w:p w14:paraId="241DA6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6E1622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化学工程与技术、化学工程与工艺、应用化学</w:t>
            </w:r>
          </w:p>
        </w:tc>
      </w:tr>
      <w:tr w14:paraId="7DDD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shd w:val="clear" w:color="auto" w:fill="auto"/>
            <w:vAlign w:val="center"/>
          </w:tcPr>
          <w:p w14:paraId="6FAF5F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shd w:val="clear" w:color="auto" w:fill="auto"/>
            <w:vAlign w:val="center"/>
          </w:tcPr>
          <w:p w14:paraId="0932E4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高分子材料研发岗</w:t>
            </w:r>
          </w:p>
        </w:tc>
        <w:tc>
          <w:tcPr>
            <w:tcW w:w="2131" w:type="dxa"/>
            <w:shd w:val="clear" w:color="auto" w:fill="auto"/>
            <w:vAlign w:val="center"/>
          </w:tcPr>
          <w:p w14:paraId="7F1000E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shd w:val="clear" w:color="auto" w:fill="auto"/>
            <w:vAlign w:val="center"/>
          </w:tcPr>
          <w:p w14:paraId="03CE5E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化学、化学工程与技术、化学工程、化学工艺、应用化学</w:t>
            </w:r>
          </w:p>
        </w:tc>
      </w:tr>
      <w:tr w14:paraId="4E52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099DB14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0849E4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石油工程技术支持A岗</w:t>
            </w:r>
          </w:p>
        </w:tc>
        <w:tc>
          <w:tcPr>
            <w:tcW w:w="2131" w:type="dxa"/>
            <w:vAlign w:val="center"/>
          </w:tcPr>
          <w:p w14:paraId="671BAC5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474BFB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化学工程与技术、化学工程与工艺、化学</w:t>
            </w:r>
          </w:p>
        </w:tc>
      </w:tr>
      <w:tr w14:paraId="67B1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77C6BE0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6B6547B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石油工程技术支持C岗</w:t>
            </w:r>
          </w:p>
        </w:tc>
        <w:tc>
          <w:tcPr>
            <w:tcW w:w="2131" w:type="dxa"/>
            <w:vAlign w:val="center"/>
          </w:tcPr>
          <w:p w14:paraId="79A01CD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61D0514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w:t>
            </w:r>
          </w:p>
        </w:tc>
      </w:tr>
      <w:tr w14:paraId="21E2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1FC5F79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0394E1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石油工程技术支持B岗 （三地生）</w:t>
            </w:r>
          </w:p>
        </w:tc>
        <w:tc>
          <w:tcPr>
            <w:tcW w:w="2131" w:type="dxa"/>
            <w:vAlign w:val="center"/>
          </w:tcPr>
          <w:p w14:paraId="4CEA2E9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BC999B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化学工程与技术、化学工程与工艺</w:t>
            </w:r>
          </w:p>
        </w:tc>
      </w:tr>
    </w:tbl>
    <w:p w14:paraId="3B6418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30" w:name="_Toc4746"/>
      <w:bookmarkStart w:id="331" w:name="_Toc10849"/>
      <w:bookmarkStart w:id="332" w:name="_Toc5474"/>
      <w:r>
        <w:rPr>
          <w:rFonts w:hint="default" w:ascii="Times New Roman" w:hAnsi="Times New Roman" w:eastAsia="黑体" w:cs="Times New Roman"/>
          <w:sz w:val="28"/>
          <w:szCs w:val="28"/>
          <w:lang w:val="en-US" w:eastAsia="zh-CN"/>
        </w:rPr>
        <w:t>110.催化剂公司</w:t>
      </w:r>
      <w:bookmarkEnd w:id="330"/>
      <w:bookmarkEnd w:id="331"/>
      <w:bookmarkEnd w:id="332"/>
    </w:p>
    <w:p w14:paraId="71391CE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4AFC580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（2）工作地点：北京、上海奉贤、淄博、岳阳、上海金山、南京、大连、天津</w:t>
      </w:r>
    </w:p>
    <w:p w14:paraId="05122A7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E9A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79A364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3F9DE90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AA7EEC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4E04C6F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30C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3BC66DE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56263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ED4AC8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8BEC9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DD52D6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FCDE93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C75DAE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本科、硕士研究生</w:t>
            </w:r>
          </w:p>
        </w:tc>
        <w:tc>
          <w:tcPr>
            <w:tcW w:w="2130" w:type="dxa"/>
            <w:vAlign w:val="center"/>
          </w:tcPr>
          <w:p w14:paraId="535E787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工艺管理岗（岳阳）</w:t>
            </w:r>
          </w:p>
        </w:tc>
        <w:tc>
          <w:tcPr>
            <w:tcW w:w="2131" w:type="dxa"/>
            <w:vAlign w:val="center"/>
          </w:tcPr>
          <w:p w14:paraId="1322DD5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131" w:type="dxa"/>
            <w:vAlign w:val="center"/>
          </w:tcPr>
          <w:p w14:paraId="5ECFAE1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化学工程与工艺、化学工程与技术、应用化学、化学、化学工程、化学工艺、环境工程等相关专业。</w:t>
            </w:r>
          </w:p>
        </w:tc>
      </w:tr>
      <w:tr w14:paraId="27A9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56D8CD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713FB8A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工艺设备岗（南京）</w:t>
            </w:r>
          </w:p>
        </w:tc>
        <w:tc>
          <w:tcPr>
            <w:tcW w:w="2131" w:type="dxa"/>
            <w:vAlign w:val="center"/>
          </w:tcPr>
          <w:p w14:paraId="6A556EC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7371124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化学工程与工艺、化学工程与技术、化学工程、化学工艺、化学工程与工业生物工程、精细化工、应用化学</w:t>
            </w:r>
          </w:p>
        </w:tc>
      </w:tr>
      <w:tr w14:paraId="1EC4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5BB20B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C99667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工艺设备岗（上海）</w:t>
            </w:r>
          </w:p>
        </w:tc>
        <w:tc>
          <w:tcPr>
            <w:tcW w:w="2131" w:type="dxa"/>
            <w:vAlign w:val="center"/>
          </w:tcPr>
          <w:p w14:paraId="7E14C28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2131" w:type="dxa"/>
            <w:vAlign w:val="center"/>
          </w:tcPr>
          <w:p w14:paraId="77D9487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化学、应用化学、化学工程与工艺、化学工程与技术、化学工程、化学工艺</w:t>
            </w:r>
          </w:p>
        </w:tc>
      </w:tr>
      <w:tr w14:paraId="233A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646ABFE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1B12F4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16587B5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693E4DA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030CE17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37F3EF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4AEB0F6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23F11D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B7AC4CF">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78DA54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A6470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3304868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p w14:paraId="5B515AC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63DFD75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工艺设备岗（北京）B</w:t>
            </w:r>
          </w:p>
        </w:tc>
        <w:tc>
          <w:tcPr>
            <w:tcW w:w="2131" w:type="dxa"/>
            <w:vAlign w:val="center"/>
          </w:tcPr>
          <w:p w14:paraId="3AD8648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390A53C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化学工程与工艺、应用化学、化学、化学工程与技术、化学工程、化学工艺</w:t>
            </w:r>
          </w:p>
        </w:tc>
      </w:tr>
      <w:tr w14:paraId="448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7B1FF33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B2033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工艺设备岗（淄博）</w:t>
            </w:r>
          </w:p>
        </w:tc>
        <w:tc>
          <w:tcPr>
            <w:tcW w:w="2131" w:type="dxa"/>
            <w:vAlign w:val="center"/>
          </w:tcPr>
          <w:p w14:paraId="407CFC7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0A33778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化学工程与技术、化学工程、化学工艺、应用化学</w:t>
            </w:r>
          </w:p>
        </w:tc>
      </w:tr>
      <w:tr w14:paraId="6F56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76E4E63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F19E73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工艺设备岗（北京）A</w:t>
            </w:r>
          </w:p>
        </w:tc>
        <w:tc>
          <w:tcPr>
            <w:tcW w:w="2131" w:type="dxa"/>
            <w:vAlign w:val="center"/>
          </w:tcPr>
          <w:p w14:paraId="087A4E7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49D0022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化学工程与工艺、应用化学、化学、化学工程与技术、化学工程、化学工艺</w:t>
            </w:r>
          </w:p>
        </w:tc>
      </w:tr>
      <w:tr w14:paraId="1B60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FFE77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8083DE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环保技术岗（北京）</w:t>
            </w:r>
          </w:p>
        </w:tc>
        <w:tc>
          <w:tcPr>
            <w:tcW w:w="2131" w:type="dxa"/>
            <w:vAlign w:val="center"/>
          </w:tcPr>
          <w:p w14:paraId="07F1E9A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245E891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环境科学与工程、环境科学、环境工程等相关专业；化学工程与技术、化学工程、化学工艺、生物化工、应用化学等相关专业。</w:t>
            </w:r>
          </w:p>
        </w:tc>
      </w:tr>
      <w:tr w14:paraId="512E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FF1004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3B1A5D5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环保及资源循环技术研发岗（北京）</w:t>
            </w:r>
          </w:p>
        </w:tc>
        <w:tc>
          <w:tcPr>
            <w:tcW w:w="2131" w:type="dxa"/>
            <w:vAlign w:val="center"/>
          </w:tcPr>
          <w:p w14:paraId="4089439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A98DBE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环境科学与工程、环境工程、化学、化学工程与技术、化学工程、化学工艺、应用化学</w:t>
            </w:r>
          </w:p>
        </w:tc>
      </w:tr>
      <w:tr w14:paraId="0235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73722B7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4BB369A7">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工艺技术岗（大连）</w:t>
            </w:r>
          </w:p>
        </w:tc>
        <w:tc>
          <w:tcPr>
            <w:tcW w:w="2131" w:type="dxa"/>
            <w:vAlign w:val="center"/>
          </w:tcPr>
          <w:p w14:paraId="7B6FCAA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131" w:type="dxa"/>
            <w:vAlign w:val="center"/>
          </w:tcPr>
          <w:p w14:paraId="204F48F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化学工程与工艺、应用化学、化学工程与技术、化学工程、化学工艺、化学</w:t>
            </w:r>
          </w:p>
        </w:tc>
      </w:tr>
      <w:tr w14:paraId="3D4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0072064A">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p>
        </w:tc>
        <w:tc>
          <w:tcPr>
            <w:tcW w:w="2130" w:type="dxa"/>
            <w:vAlign w:val="center"/>
          </w:tcPr>
          <w:p w14:paraId="500FFA9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工艺管理（天津）</w:t>
            </w:r>
          </w:p>
        </w:tc>
        <w:tc>
          <w:tcPr>
            <w:tcW w:w="2131" w:type="dxa"/>
            <w:vAlign w:val="center"/>
          </w:tcPr>
          <w:p w14:paraId="775CDB0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4A64918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化学工程与技术、化学工程、化学工艺、应用化学、化学、应用化学</w:t>
            </w:r>
          </w:p>
        </w:tc>
      </w:tr>
    </w:tbl>
    <w:p w14:paraId="08EEB6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33" w:name="_Toc27888"/>
      <w:bookmarkStart w:id="334" w:name="_Toc4269"/>
      <w:bookmarkStart w:id="335" w:name="_Toc2138"/>
      <w:r>
        <w:rPr>
          <w:rFonts w:hint="default" w:ascii="Times New Roman" w:hAnsi="Times New Roman" w:eastAsia="黑体" w:cs="Times New Roman"/>
          <w:sz w:val="28"/>
          <w:szCs w:val="28"/>
          <w:lang w:val="en-US" w:eastAsia="zh-CN"/>
        </w:rPr>
        <w:t>111.国际事业公司</w:t>
      </w:r>
      <w:bookmarkEnd w:id="333"/>
      <w:bookmarkEnd w:id="334"/>
      <w:bookmarkEnd w:id="335"/>
    </w:p>
    <w:p w14:paraId="7676F49C">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11C3633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（2）工作地点：上海、南京</w:t>
      </w:r>
    </w:p>
    <w:p w14:paraId="661F39E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229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9A2F4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7DFE1ED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72C31066">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5FE5E57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1A3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130" w:type="dxa"/>
            <w:vMerge w:val="restart"/>
            <w:vAlign w:val="center"/>
          </w:tcPr>
          <w:p w14:paraId="2BEE35F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130" w:type="dxa"/>
            <w:vAlign w:val="center"/>
          </w:tcPr>
          <w:p w14:paraId="78E6E3F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市场开拓岗（炼化产品方向）-上海公司-外派日本储备岗</w:t>
            </w:r>
          </w:p>
        </w:tc>
        <w:tc>
          <w:tcPr>
            <w:tcW w:w="2131" w:type="dxa"/>
            <w:vAlign w:val="center"/>
          </w:tcPr>
          <w:p w14:paraId="77B688A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0B05C75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p>
        </w:tc>
      </w:tr>
      <w:tr w14:paraId="2C4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130" w:type="dxa"/>
            <w:vMerge w:val="continue"/>
            <w:vAlign w:val="center"/>
          </w:tcPr>
          <w:p w14:paraId="64F92F40">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rPr>
            </w:pPr>
          </w:p>
        </w:tc>
        <w:tc>
          <w:tcPr>
            <w:tcW w:w="2130" w:type="dxa"/>
            <w:vAlign w:val="center"/>
          </w:tcPr>
          <w:p w14:paraId="40E4A64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市场开拓岗-南京公司</w:t>
            </w:r>
          </w:p>
        </w:tc>
        <w:tc>
          <w:tcPr>
            <w:tcW w:w="2131" w:type="dxa"/>
            <w:vAlign w:val="center"/>
          </w:tcPr>
          <w:p w14:paraId="60E3632E">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131" w:type="dxa"/>
            <w:vAlign w:val="center"/>
          </w:tcPr>
          <w:p w14:paraId="7020866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bl>
    <w:p w14:paraId="5BB8D6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8"/>
          <w:szCs w:val="28"/>
          <w:lang w:val="en-US" w:eastAsia="zh-CN"/>
        </w:rPr>
      </w:pPr>
      <w:bookmarkStart w:id="336" w:name="_Toc3390"/>
      <w:bookmarkStart w:id="337" w:name="_Toc3952"/>
      <w:bookmarkStart w:id="338" w:name="_Toc22690"/>
      <w:r>
        <w:rPr>
          <w:rFonts w:hint="default" w:ascii="Times New Roman" w:hAnsi="Times New Roman" w:eastAsia="黑体" w:cs="Times New Roman"/>
          <w:sz w:val="28"/>
          <w:szCs w:val="28"/>
          <w:lang w:val="en-US" w:eastAsia="zh-CN"/>
        </w:rPr>
        <w:t>112.石油机械股份有限公司</w:t>
      </w:r>
      <w:bookmarkEnd w:id="336"/>
      <w:bookmarkEnd w:id="337"/>
      <w:bookmarkEnd w:id="338"/>
    </w:p>
    <w:p w14:paraId="763DC20B">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（1）截止时间：2025-11-15 17:00:00</w:t>
      </w:r>
    </w:p>
    <w:p w14:paraId="55496D2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（2）工作地点：武汉、荆州、潜江、承德、重庆涪陵、新疆沙雅、内蒙古杭锦旗</w:t>
      </w:r>
    </w:p>
    <w:p w14:paraId="03908E65">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D6A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849F55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6CF23A79">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0EC9FE74">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426F7CB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F3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E08D18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本科、硕士研究生</w:t>
            </w:r>
          </w:p>
        </w:tc>
        <w:tc>
          <w:tcPr>
            <w:tcW w:w="2130" w:type="dxa"/>
            <w:vAlign w:val="center"/>
          </w:tcPr>
          <w:p w14:paraId="0B44277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新能源装备研发岗</w:t>
            </w:r>
          </w:p>
        </w:tc>
        <w:tc>
          <w:tcPr>
            <w:tcW w:w="2131" w:type="dxa"/>
            <w:vAlign w:val="center"/>
          </w:tcPr>
          <w:p w14:paraId="66BAF202">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2131" w:type="dxa"/>
            <w:vAlign w:val="center"/>
          </w:tcPr>
          <w:p w14:paraId="438BF208">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化学工程、化学工艺、化学工程与工艺</w:t>
            </w:r>
          </w:p>
        </w:tc>
      </w:tr>
    </w:tbl>
    <w:p w14:paraId="4760A14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rPr>
      </w:pPr>
    </w:p>
    <w:p w14:paraId="736C4C71">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lang w:val="en-US" w:eastAsia="zh-CN"/>
        </w:rPr>
      </w:pPr>
    </w:p>
    <w:p w14:paraId="55F0C803">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0" w:firstLineChars="0"/>
        <w:textAlignment w:val="auto"/>
        <w:outlineLvl w:val="9"/>
        <w:rPr>
          <w:rFonts w:hint="default" w:ascii="Times New Roman" w:hAnsi="Times New Roman" w:eastAsia="宋体" w:cs="Times New Roman"/>
          <w:sz w:val="24"/>
          <w:szCs w:val="24"/>
        </w:rPr>
      </w:pPr>
    </w:p>
    <w:p w14:paraId="52BCFE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textAlignment w:val="auto"/>
        <w:rPr>
          <w:rFonts w:hint="default"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CFD3C"/>
    <w:multiLevelType w:val="singleLevel"/>
    <w:tmpl w:val="80ECFD3C"/>
    <w:lvl w:ilvl="0" w:tentative="0">
      <w:start w:val="1"/>
      <w:numFmt w:val="decimal"/>
      <w:suff w:val="nothing"/>
      <w:lvlText w:val="（%1）"/>
      <w:lvlJc w:val="left"/>
      <w:pPr>
        <w:ind w:left="105" w:leftChars="0" w:firstLine="0" w:firstLineChars="0"/>
      </w:pPr>
    </w:lvl>
  </w:abstractNum>
  <w:abstractNum w:abstractNumId="1">
    <w:nsid w:val="99A9F509"/>
    <w:multiLevelType w:val="singleLevel"/>
    <w:tmpl w:val="99A9F509"/>
    <w:lvl w:ilvl="0" w:tentative="0">
      <w:start w:val="1"/>
      <w:numFmt w:val="decimal"/>
      <w:suff w:val="nothing"/>
      <w:lvlText w:val="（%1）"/>
      <w:lvlJc w:val="left"/>
    </w:lvl>
  </w:abstractNum>
  <w:abstractNum w:abstractNumId="2">
    <w:nsid w:val="A04CF61A"/>
    <w:multiLevelType w:val="singleLevel"/>
    <w:tmpl w:val="A04CF61A"/>
    <w:lvl w:ilvl="0" w:tentative="0">
      <w:start w:val="1"/>
      <w:numFmt w:val="decimal"/>
      <w:suff w:val="nothing"/>
      <w:lvlText w:val="（%1）"/>
      <w:lvlJc w:val="left"/>
      <w:pPr>
        <w:ind w:left="105" w:leftChars="0" w:firstLine="0" w:firstLineChars="0"/>
      </w:pPr>
    </w:lvl>
  </w:abstractNum>
  <w:abstractNum w:abstractNumId="3">
    <w:nsid w:val="A12C86DE"/>
    <w:multiLevelType w:val="singleLevel"/>
    <w:tmpl w:val="A12C86DE"/>
    <w:lvl w:ilvl="0" w:tentative="0">
      <w:start w:val="1"/>
      <w:numFmt w:val="decimal"/>
      <w:suff w:val="nothing"/>
      <w:lvlText w:val="（%1）"/>
      <w:lvlJc w:val="left"/>
    </w:lvl>
  </w:abstractNum>
  <w:abstractNum w:abstractNumId="4">
    <w:nsid w:val="A20CDF1B"/>
    <w:multiLevelType w:val="singleLevel"/>
    <w:tmpl w:val="A20CDF1B"/>
    <w:lvl w:ilvl="0" w:tentative="0">
      <w:start w:val="1"/>
      <w:numFmt w:val="decimal"/>
      <w:suff w:val="nothing"/>
      <w:lvlText w:val="（%1）"/>
      <w:lvlJc w:val="left"/>
    </w:lvl>
  </w:abstractNum>
  <w:abstractNum w:abstractNumId="5">
    <w:nsid w:val="B6ADA75B"/>
    <w:multiLevelType w:val="singleLevel"/>
    <w:tmpl w:val="B6ADA75B"/>
    <w:lvl w:ilvl="0" w:tentative="0">
      <w:start w:val="1"/>
      <w:numFmt w:val="decimal"/>
      <w:suff w:val="nothing"/>
      <w:lvlText w:val="（%1）"/>
      <w:lvlJc w:val="left"/>
    </w:lvl>
  </w:abstractNum>
  <w:abstractNum w:abstractNumId="6">
    <w:nsid w:val="C3B59215"/>
    <w:multiLevelType w:val="singleLevel"/>
    <w:tmpl w:val="C3B59215"/>
    <w:lvl w:ilvl="0" w:tentative="0">
      <w:start w:val="1"/>
      <w:numFmt w:val="decimal"/>
      <w:suff w:val="nothing"/>
      <w:lvlText w:val="（%1）"/>
      <w:lvlJc w:val="left"/>
    </w:lvl>
  </w:abstractNum>
  <w:abstractNum w:abstractNumId="7">
    <w:nsid w:val="E1F8085D"/>
    <w:multiLevelType w:val="singleLevel"/>
    <w:tmpl w:val="E1F8085D"/>
    <w:lvl w:ilvl="0" w:tentative="0">
      <w:start w:val="1"/>
      <w:numFmt w:val="decimal"/>
      <w:suff w:val="nothing"/>
      <w:lvlText w:val="（%1）"/>
      <w:lvlJc w:val="left"/>
      <w:pPr>
        <w:ind w:left="105" w:leftChars="0" w:firstLine="0" w:firstLineChars="0"/>
      </w:pPr>
    </w:lvl>
  </w:abstractNum>
  <w:abstractNum w:abstractNumId="8">
    <w:nsid w:val="F98A4EB4"/>
    <w:multiLevelType w:val="singleLevel"/>
    <w:tmpl w:val="F98A4EB4"/>
    <w:lvl w:ilvl="0" w:tentative="0">
      <w:start w:val="1"/>
      <w:numFmt w:val="decimal"/>
      <w:suff w:val="nothing"/>
      <w:lvlText w:val="（%1）"/>
      <w:lvlJc w:val="left"/>
    </w:lvl>
  </w:abstractNum>
  <w:abstractNum w:abstractNumId="9">
    <w:nsid w:val="115AA2B4"/>
    <w:multiLevelType w:val="singleLevel"/>
    <w:tmpl w:val="115AA2B4"/>
    <w:lvl w:ilvl="0" w:tentative="0">
      <w:start w:val="1"/>
      <w:numFmt w:val="decimal"/>
      <w:suff w:val="nothing"/>
      <w:lvlText w:val="（%1）"/>
      <w:lvlJc w:val="left"/>
      <w:pPr>
        <w:ind w:left="210" w:leftChars="0" w:firstLine="0" w:firstLineChars="0"/>
      </w:pPr>
    </w:lvl>
  </w:abstractNum>
  <w:abstractNum w:abstractNumId="10">
    <w:nsid w:val="16F5BCB5"/>
    <w:multiLevelType w:val="singleLevel"/>
    <w:tmpl w:val="16F5BCB5"/>
    <w:lvl w:ilvl="0" w:tentative="0">
      <w:start w:val="1"/>
      <w:numFmt w:val="decimal"/>
      <w:suff w:val="nothing"/>
      <w:lvlText w:val="（%1）"/>
      <w:lvlJc w:val="left"/>
    </w:lvl>
  </w:abstractNum>
  <w:abstractNum w:abstractNumId="11">
    <w:nsid w:val="2036D574"/>
    <w:multiLevelType w:val="singleLevel"/>
    <w:tmpl w:val="2036D574"/>
    <w:lvl w:ilvl="0" w:tentative="0">
      <w:start w:val="1"/>
      <w:numFmt w:val="decimal"/>
      <w:suff w:val="nothing"/>
      <w:lvlText w:val="（%1）"/>
      <w:lvlJc w:val="left"/>
    </w:lvl>
  </w:abstractNum>
  <w:abstractNum w:abstractNumId="12">
    <w:nsid w:val="2200AFBA"/>
    <w:multiLevelType w:val="singleLevel"/>
    <w:tmpl w:val="2200AFBA"/>
    <w:lvl w:ilvl="0" w:tentative="0">
      <w:start w:val="1"/>
      <w:numFmt w:val="decimal"/>
      <w:suff w:val="nothing"/>
      <w:lvlText w:val="（%1）"/>
      <w:lvlJc w:val="left"/>
      <w:pPr>
        <w:ind w:left="105" w:leftChars="0" w:firstLine="0" w:firstLineChars="0"/>
      </w:pPr>
    </w:lvl>
  </w:abstractNum>
  <w:abstractNum w:abstractNumId="13">
    <w:nsid w:val="2E8369FA"/>
    <w:multiLevelType w:val="singleLevel"/>
    <w:tmpl w:val="2E8369FA"/>
    <w:lvl w:ilvl="0" w:tentative="0">
      <w:start w:val="1"/>
      <w:numFmt w:val="decimal"/>
      <w:suff w:val="nothing"/>
      <w:lvlText w:val="（%1）"/>
      <w:lvlJc w:val="left"/>
      <w:pPr>
        <w:ind w:left="105" w:leftChars="0" w:firstLine="0" w:firstLineChars="0"/>
      </w:pPr>
    </w:lvl>
  </w:abstractNum>
  <w:abstractNum w:abstractNumId="14">
    <w:nsid w:val="3015ADB3"/>
    <w:multiLevelType w:val="singleLevel"/>
    <w:tmpl w:val="3015ADB3"/>
    <w:lvl w:ilvl="0" w:tentative="0">
      <w:start w:val="1"/>
      <w:numFmt w:val="decimal"/>
      <w:suff w:val="nothing"/>
      <w:lvlText w:val="（%1）"/>
      <w:lvlJc w:val="left"/>
    </w:lvl>
  </w:abstractNum>
  <w:abstractNum w:abstractNumId="15">
    <w:nsid w:val="3ED7D2F4"/>
    <w:multiLevelType w:val="singleLevel"/>
    <w:tmpl w:val="3ED7D2F4"/>
    <w:lvl w:ilvl="0" w:tentative="0">
      <w:start w:val="2"/>
      <w:numFmt w:val="decimal"/>
      <w:suff w:val="nothing"/>
      <w:lvlText w:val="（%1）"/>
      <w:lvlJc w:val="left"/>
    </w:lvl>
  </w:abstractNum>
  <w:abstractNum w:abstractNumId="16">
    <w:nsid w:val="422047AB"/>
    <w:multiLevelType w:val="singleLevel"/>
    <w:tmpl w:val="422047AB"/>
    <w:lvl w:ilvl="0" w:tentative="0">
      <w:start w:val="1"/>
      <w:numFmt w:val="decimal"/>
      <w:suff w:val="nothing"/>
      <w:lvlText w:val="（%1）"/>
      <w:lvlJc w:val="left"/>
    </w:lvl>
  </w:abstractNum>
  <w:abstractNum w:abstractNumId="17">
    <w:nsid w:val="4698279E"/>
    <w:multiLevelType w:val="singleLevel"/>
    <w:tmpl w:val="4698279E"/>
    <w:lvl w:ilvl="0" w:tentative="0">
      <w:start w:val="2"/>
      <w:numFmt w:val="decimal"/>
      <w:suff w:val="nothing"/>
      <w:lvlText w:val="（%1）"/>
      <w:lvlJc w:val="left"/>
    </w:lvl>
  </w:abstractNum>
  <w:abstractNum w:abstractNumId="18">
    <w:nsid w:val="4F109171"/>
    <w:multiLevelType w:val="singleLevel"/>
    <w:tmpl w:val="4F109171"/>
    <w:lvl w:ilvl="0" w:tentative="0">
      <w:start w:val="1"/>
      <w:numFmt w:val="decimal"/>
      <w:suff w:val="nothing"/>
      <w:lvlText w:val="（%1）"/>
      <w:lvlJc w:val="left"/>
      <w:pPr>
        <w:ind w:left="105" w:leftChars="0" w:firstLine="0" w:firstLineChars="0"/>
      </w:pPr>
    </w:lvl>
  </w:abstractNum>
  <w:abstractNum w:abstractNumId="19">
    <w:nsid w:val="64C399F9"/>
    <w:multiLevelType w:val="singleLevel"/>
    <w:tmpl w:val="64C399F9"/>
    <w:lvl w:ilvl="0" w:tentative="0">
      <w:start w:val="1"/>
      <w:numFmt w:val="decimal"/>
      <w:suff w:val="nothing"/>
      <w:lvlText w:val="（%1）"/>
      <w:lvlJc w:val="left"/>
      <w:pPr>
        <w:ind w:left="105" w:leftChars="0" w:firstLine="0" w:firstLineChars="0"/>
      </w:pPr>
    </w:lvl>
  </w:abstractNum>
  <w:abstractNum w:abstractNumId="20">
    <w:nsid w:val="67245F1C"/>
    <w:multiLevelType w:val="singleLevel"/>
    <w:tmpl w:val="67245F1C"/>
    <w:lvl w:ilvl="0" w:tentative="0">
      <w:start w:val="1"/>
      <w:numFmt w:val="chineseCounting"/>
      <w:suff w:val="nothing"/>
      <w:lvlText w:val="%1、"/>
      <w:lvlJc w:val="left"/>
      <w:pPr>
        <w:ind w:left="0" w:firstLine="420"/>
      </w:pPr>
      <w:rPr>
        <w:rFonts w:hint="eastAsia"/>
      </w:rPr>
    </w:lvl>
  </w:abstractNum>
  <w:abstractNum w:abstractNumId="21">
    <w:nsid w:val="77DE9D20"/>
    <w:multiLevelType w:val="singleLevel"/>
    <w:tmpl w:val="77DE9D20"/>
    <w:lvl w:ilvl="0" w:tentative="0">
      <w:start w:val="1"/>
      <w:numFmt w:val="decimal"/>
      <w:suff w:val="nothing"/>
      <w:lvlText w:val="（%1）"/>
      <w:lvlJc w:val="left"/>
      <w:pPr>
        <w:ind w:left="105" w:leftChars="0" w:firstLine="0" w:firstLineChars="0"/>
      </w:pPr>
    </w:lvl>
  </w:abstractNum>
  <w:num w:numId="1">
    <w:abstractNumId w:val="15"/>
  </w:num>
  <w:num w:numId="2">
    <w:abstractNumId w:val="17"/>
  </w:num>
  <w:num w:numId="3">
    <w:abstractNumId w:val="5"/>
  </w:num>
  <w:num w:numId="4">
    <w:abstractNumId w:val="11"/>
  </w:num>
  <w:num w:numId="5">
    <w:abstractNumId w:val="4"/>
  </w:num>
  <w:num w:numId="6">
    <w:abstractNumId w:val="16"/>
  </w:num>
  <w:num w:numId="7">
    <w:abstractNumId w:val="1"/>
  </w:num>
  <w:num w:numId="8">
    <w:abstractNumId w:val="20"/>
  </w:num>
  <w:num w:numId="9">
    <w:abstractNumId w:val="13"/>
  </w:num>
  <w:num w:numId="10">
    <w:abstractNumId w:val="18"/>
  </w:num>
  <w:num w:numId="11">
    <w:abstractNumId w:val="19"/>
  </w:num>
  <w:num w:numId="12">
    <w:abstractNumId w:val="0"/>
  </w:num>
  <w:num w:numId="13">
    <w:abstractNumId w:val="12"/>
  </w:num>
  <w:num w:numId="14">
    <w:abstractNumId w:val="21"/>
  </w:num>
  <w:num w:numId="15">
    <w:abstractNumId w:val="10"/>
  </w:num>
  <w:num w:numId="16">
    <w:abstractNumId w:val="2"/>
  </w:num>
  <w:num w:numId="17">
    <w:abstractNumId w:val="9"/>
  </w:num>
  <w:num w:numId="18">
    <w:abstractNumId w:val="6"/>
  </w:num>
  <w:num w:numId="19">
    <w:abstractNumId w:val="7"/>
  </w:num>
  <w:num w:numId="20">
    <w:abstractNumId w:val="14"/>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6F5"/>
    <w:rsid w:val="06E82466"/>
    <w:rsid w:val="0CCD640E"/>
    <w:rsid w:val="0FE61225"/>
    <w:rsid w:val="1E6F701F"/>
    <w:rsid w:val="1EA923A0"/>
    <w:rsid w:val="1F4E44EE"/>
    <w:rsid w:val="21751354"/>
    <w:rsid w:val="21FF173F"/>
    <w:rsid w:val="259D0E7A"/>
    <w:rsid w:val="284E7741"/>
    <w:rsid w:val="2A7228D5"/>
    <w:rsid w:val="2B614D3A"/>
    <w:rsid w:val="392462B9"/>
    <w:rsid w:val="3A8C2935"/>
    <w:rsid w:val="41831414"/>
    <w:rsid w:val="44FA19ED"/>
    <w:rsid w:val="480D37B0"/>
    <w:rsid w:val="504F0E3F"/>
    <w:rsid w:val="52205552"/>
    <w:rsid w:val="554036F5"/>
    <w:rsid w:val="5EB50A07"/>
    <w:rsid w:val="65946DE6"/>
    <w:rsid w:val="69A708EE"/>
    <w:rsid w:val="6AF0720E"/>
    <w:rsid w:val="6C5775A1"/>
    <w:rsid w:val="6D875C64"/>
    <w:rsid w:val="726E11A1"/>
    <w:rsid w:val="739E7864"/>
    <w:rsid w:val="77156FFC"/>
    <w:rsid w:val="771F2A69"/>
    <w:rsid w:val="7A4201F3"/>
    <w:rsid w:val="7D2F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3386</Words>
  <Characters>3735</Characters>
  <Lines>0</Lines>
  <Paragraphs>0</Paragraphs>
  <TotalTime>3</TotalTime>
  <ScaleCrop>false</ScaleCrop>
  <LinksUpToDate>false</LinksUpToDate>
  <CharactersWithSpaces>3752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2025-09-27T07:34:00Z</dcterms:created>
  <dc:creator>小U</dc:creator>
  <cp:lastModifiedBy>不做牛马</cp:lastModifiedBy>
  <dcterms:modified xsi:type="dcterms:W3CDTF">2025-09-29T01:29:59Z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F77848F7B53644D7A56AFB05D4EE9AF4_13</vt:lpwstr>
  </property>
  <property fmtid="{D5CDD505-2E9C-101B-9397-08002B2CF9AE}" pid="4" name="KSOTemplateDocerSaveRecord">
    <vt:lpwstr>eyJoZGlkIjoiNmM5M2Q3NDBlNmI2ZGU2Y2I1MGI2MzIwZTJjYWJiYTciLCJ1c2VySWQiOiIxNTE0MDAwMDU3In0=</vt:lpwstr>
  </property>
</Properties>
</file>