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A1CA0" w14:textId="0FDF454D" w:rsidR="00D872A2" w:rsidRPr="0060478C" w:rsidRDefault="0060478C">
      <w:pPr>
        <w:spacing w:before="214"/>
        <w:ind w:left="290"/>
        <w:rPr>
          <w:rFonts w:ascii="仿宋" w:eastAsia="仿宋" w:hAnsi="仿宋" w:cs="仿宋" w:hint="eastAsia"/>
          <w:sz w:val="64"/>
          <w:szCs w:val="64"/>
          <w:lang w:eastAsia="zh-CN"/>
        </w:rPr>
      </w:pPr>
      <w:r>
        <w:rPr>
          <w:rFonts w:ascii="仿宋" w:eastAsia="仿宋" w:hAnsi="仿宋" w:cs="仿宋"/>
          <w:color w:val="E20700"/>
          <w:position w:val="-28"/>
          <w:sz w:val="68"/>
          <w:szCs w:val="68"/>
        </w:rPr>
        <w:drawing>
          <wp:inline distT="0" distB="0" distL="0" distR="0" wp14:anchorId="03724D54" wp14:editId="530D4563">
            <wp:extent cx="666785" cy="67948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85" cy="67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478C">
        <w:rPr>
          <w:sz w:val="64"/>
          <w:szCs w:val="64"/>
        </w:rPr>
        <w:drawing>
          <wp:anchor distT="0" distB="0" distL="0" distR="0" simplePos="0" relativeHeight="251657216" behindDoc="0" locked="0" layoutInCell="1" allowOverlap="1" wp14:anchorId="32CE2EB3" wp14:editId="2AE254C8">
            <wp:simplePos x="0" y="0"/>
            <wp:positionH relativeFrom="column">
              <wp:posOffset>0</wp:posOffset>
            </wp:positionH>
            <wp:positionV relativeFrom="paragraph">
              <wp:posOffset>796355</wp:posOffset>
            </wp:positionV>
            <wp:extent cx="5734097" cy="38046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097" cy="3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478C">
        <w:rPr>
          <w:rFonts w:ascii="仿宋" w:eastAsia="仿宋" w:hAnsi="仿宋" w:cs="仿宋"/>
          <w:b/>
          <w:bCs/>
          <w:color w:val="E20700"/>
          <w:spacing w:val="29"/>
          <w:sz w:val="64"/>
          <w:szCs w:val="64"/>
          <w:lang w:eastAsia="zh-CN"/>
        </w:rPr>
        <w:t>重质油全国重点实验室</w:t>
      </w:r>
    </w:p>
    <w:p w14:paraId="2E2919F7" w14:textId="77777777" w:rsidR="00D872A2" w:rsidRDefault="00D872A2">
      <w:pPr>
        <w:spacing w:line="273" w:lineRule="auto"/>
        <w:rPr>
          <w:lang w:eastAsia="zh-CN"/>
        </w:rPr>
      </w:pPr>
    </w:p>
    <w:p w14:paraId="68C172FD" w14:textId="60654E0B" w:rsidR="00EE33F0" w:rsidRDefault="00EE33F0" w:rsidP="0060478C">
      <w:pPr>
        <w:jc w:val="center"/>
        <w:rPr>
          <w:rFonts w:ascii="宋体" w:eastAsia="宋体" w:hAnsi="宋体"/>
          <w:b/>
          <w:bCs/>
          <w:sz w:val="32"/>
          <w:szCs w:val="32"/>
          <w:lang w:eastAsia="zh-CN"/>
        </w:rPr>
      </w:pPr>
      <w:bookmarkStart w:id="0" w:name="_Hlk182820024"/>
      <w:r w:rsidRPr="00EE33F0">
        <w:rPr>
          <w:rFonts w:ascii="宋体" w:eastAsia="宋体" w:hAnsi="宋体"/>
          <w:b/>
          <w:bCs/>
          <w:sz w:val="32"/>
          <w:szCs w:val="32"/>
          <w:lang w:eastAsia="zh-CN"/>
        </w:rPr>
        <w:t>2024年重质油全国重点实验室学术与文化交流会</w:t>
      </w:r>
    </w:p>
    <w:p w14:paraId="2BE4B607" w14:textId="5AD998A2" w:rsidR="0060478C" w:rsidRPr="000C12C7" w:rsidRDefault="0060478C" w:rsidP="0060478C">
      <w:pPr>
        <w:jc w:val="center"/>
        <w:rPr>
          <w:rFonts w:ascii="宋体" w:eastAsia="宋体" w:hAnsi="宋体" w:hint="eastAsia"/>
          <w:b/>
          <w:sz w:val="32"/>
          <w:szCs w:val="32"/>
          <w:lang w:eastAsia="zh-CN"/>
        </w:rPr>
      </w:pPr>
      <w:r w:rsidRPr="000C12C7">
        <w:rPr>
          <w:rFonts w:ascii="宋体" w:eastAsia="宋体" w:hAnsi="宋体" w:hint="eastAsia"/>
          <w:b/>
          <w:sz w:val="32"/>
          <w:szCs w:val="32"/>
          <w:lang w:eastAsia="zh-CN"/>
        </w:rPr>
        <w:t>论文摘要模板</w:t>
      </w:r>
    </w:p>
    <w:p w14:paraId="00280523" w14:textId="77777777" w:rsidR="0060478C" w:rsidRPr="000C12C7" w:rsidRDefault="0060478C" w:rsidP="0060478C">
      <w:pPr>
        <w:rPr>
          <w:rFonts w:ascii="宋体" w:eastAsia="宋体" w:hAnsi="宋体" w:hint="eastAsia"/>
          <w:b/>
          <w:sz w:val="24"/>
          <w:szCs w:val="24"/>
          <w:lang w:eastAsia="zh-CN"/>
        </w:rPr>
      </w:pPr>
    </w:p>
    <w:p w14:paraId="1A59B3FC" w14:textId="77777777" w:rsidR="0060478C" w:rsidRPr="000C12C7" w:rsidRDefault="0060478C" w:rsidP="0060478C">
      <w:pPr>
        <w:rPr>
          <w:rFonts w:ascii="宋体" w:eastAsia="宋体" w:hAnsi="宋体" w:hint="eastAsia"/>
          <w:b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b/>
          <w:sz w:val="24"/>
          <w:szCs w:val="24"/>
          <w:lang w:eastAsia="zh-CN"/>
        </w:rPr>
        <w:t>摘要模板：</w:t>
      </w:r>
    </w:p>
    <w:p w14:paraId="7E5A7AB9" w14:textId="77777777" w:rsidR="0060478C" w:rsidRPr="000C12C7" w:rsidRDefault="0060478C" w:rsidP="0060478C">
      <w:pPr>
        <w:jc w:val="center"/>
        <w:rPr>
          <w:rFonts w:ascii="宋体" w:eastAsia="宋体" w:hAnsi="宋体" w:hint="eastAsia"/>
          <w:bCs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sz w:val="24"/>
          <w:szCs w:val="24"/>
          <w:lang w:eastAsia="zh-CN"/>
        </w:rPr>
        <w:t>报告标题</w:t>
      </w:r>
    </w:p>
    <w:p w14:paraId="702311E8" w14:textId="77777777" w:rsidR="0060478C" w:rsidRPr="000C12C7" w:rsidRDefault="0060478C" w:rsidP="0060478C">
      <w:pPr>
        <w:spacing w:line="360" w:lineRule="auto"/>
        <w:jc w:val="center"/>
        <w:rPr>
          <w:rFonts w:ascii="宋体" w:eastAsia="宋体" w:hAnsi="宋体" w:hint="eastAsia"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sz w:val="24"/>
          <w:szCs w:val="24"/>
          <w:u w:val="single"/>
          <w:lang w:eastAsia="zh-CN"/>
        </w:rPr>
        <w:t>报告人</w:t>
      </w:r>
      <w:r w:rsidRPr="000C12C7">
        <w:rPr>
          <w:rFonts w:ascii="宋体" w:eastAsia="宋体" w:hAnsi="宋体" w:hint="eastAsia"/>
          <w:sz w:val="24"/>
          <w:szCs w:val="24"/>
          <w:u w:val="single"/>
          <w:vertAlign w:val="superscript"/>
          <w:lang w:eastAsia="zh-CN"/>
        </w:rPr>
        <w:t>1</w:t>
      </w:r>
      <w:r w:rsidRPr="000C12C7">
        <w:rPr>
          <w:rFonts w:ascii="宋体" w:eastAsia="宋体" w:hAnsi="宋体" w:hint="eastAsia"/>
          <w:sz w:val="24"/>
          <w:szCs w:val="24"/>
          <w:lang w:eastAsia="zh-CN"/>
        </w:rPr>
        <w:t>，第二作者</w:t>
      </w:r>
      <w:r w:rsidRPr="000C12C7">
        <w:rPr>
          <w:rFonts w:ascii="宋体" w:eastAsia="宋体" w:hAnsi="宋体" w:hint="eastAsia"/>
          <w:sz w:val="24"/>
          <w:szCs w:val="24"/>
          <w:vertAlign w:val="superscript"/>
          <w:lang w:eastAsia="zh-CN"/>
        </w:rPr>
        <w:t>2</w:t>
      </w:r>
      <w:r w:rsidRPr="000C12C7">
        <w:rPr>
          <w:rFonts w:ascii="宋体" w:eastAsia="宋体" w:hAnsi="宋体" w:hint="eastAsia"/>
          <w:sz w:val="24"/>
          <w:szCs w:val="24"/>
          <w:lang w:eastAsia="zh-CN"/>
        </w:rPr>
        <w:t>，…，通信作者</w:t>
      </w:r>
      <w:r w:rsidRPr="000C12C7">
        <w:rPr>
          <w:rFonts w:ascii="宋体" w:eastAsia="宋体" w:hAnsi="宋体" w:hint="eastAsia"/>
          <w:sz w:val="24"/>
          <w:szCs w:val="24"/>
          <w:vertAlign w:val="superscript"/>
          <w:lang w:eastAsia="zh-CN"/>
        </w:rPr>
        <w:t>1,*</w:t>
      </w:r>
      <w:r w:rsidRPr="000C12C7">
        <w:rPr>
          <w:rFonts w:ascii="宋体" w:eastAsia="宋体" w:hAnsi="宋体" w:hint="eastAsia"/>
          <w:sz w:val="24"/>
          <w:szCs w:val="24"/>
          <w:lang w:eastAsia="zh-CN"/>
        </w:rPr>
        <w:t>，…</w:t>
      </w:r>
    </w:p>
    <w:p w14:paraId="0C72E9B2" w14:textId="77777777" w:rsidR="0060478C" w:rsidRPr="000C12C7" w:rsidRDefault="0060478C" w:rsidP="0060478C">
      <w:pPr>
        <w:jc w:val="center"/>
        <w:rPr>
          <w:rFonts w:ascii="宋体" w:eastAsia="宋体" w:hAnsi="宋体" w:hint="eastAsia"/>
          <w:sz w:val="24"/>
          <w:szCs w:val="24"/>
          <w:lang w:eastAsia="zh-CN"/>
        </w:rPr>
      </w:pPr>
      <w:r w:rsidRPr="000C12C7">
        <w:rPr>
          <w:rFonts w:ascii="宋体" w:eastAsia="宋体" w:hAnsi="宋体"/>
          <w:sz w:val="24"/>
          <w:szCs w:val="24"/>
          <w:vertAlign w:val="superscript"/>
          <w:lang w:eastAsia="zh-CN"/>
        </w:rPr>
        <w:t>1</w:t>
      </w:r>
      <w:r w:rsidRPr="000C12C7">
        <w:rPr>
          <w:rFonts w:ascii="宋体" w:eastAsia="宋体" w:hAnsi="宋体" w:hint="eastAsia"/>
          <w:sz w:val="24"/>
          <w:szCs w:val="24"/>
          <w:lang w:eastAsia="zh-CN"/>
        </w:rPr>
        <w:t>工作单位，地址，邮编</w:t>
      </w:r>
    </w:p>
    <w:p w14:paraId="2F7C013F" w14:textId="77777777" w:rsidR="0060478C" w:rsidRPr="000C12C7" w:rsidRDefault="0060478C" w:rsidP="0060478C">
      <w:pPr>
        <w:jc w:val="center"/>
        <w:rPr>
          <w:rFonts w:ascii="宋体" w:eastAsia="宋体" w:hAnsi="宋体" w:hint="eastAsia"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sz w:val="24"/>
          <w:szCs w:val="24"/>
          <w:vertAlign w:val="superscript"/>
          <w:lang w:eastAsia="zh-CN"/>
        </w:rPr>
        <w:t>2</w:t>
      </w:r>
      <w:r w:rsidRPr="000C12C7">
        <w:rPr>
          <w:rFonts w:ascii="宋体" w:eastAsia="宋体" w:hAnsi="宋体" w:hint="eastAsia"/>
          <w:sz w:val="24"/>
          <w:szCs w:val="24"/>
          <w:lang w:eastAsia="zh-CN"/>
        </w:rPr>
        <w:t>工作单位，地址，邮编</w:t>
      </w:r>
    </w:p>
    <w:p w14:paraId="43488E7A" w14:textId="77777777" w:rsidR="0060478C" w:rsidRPr="000C12C7" w:rsidRDefault="0060478C" w:rsidP="0060478C">
      <w:pPr>
        <w:spacing w:line="360" w:lineRule="auto"/>
        <w:jc w:val="center"/>
        <w:rPr>
          <w:rFonts w:ascii="宋体" w:eastAsia="宋体" w:hAnsi="宋体" w:hint="eastAsia"/>
          <w:sz w:val="24"/>
          <w:szCs w:val="24"/>
          <w:lang w:val="fr-FR"/>
        </w:rPr>
      </w:pPr>
      <w:r w:rsidRPr="000C12C7">
        <w:rPr>
          <w:rFonts w:ascii="宋体" w:eastAsia="宋体" w:hAnsi="宋体"/>
          <w:sz w:val="24"/>
          <w:szCs w:val="24"/>
          <w:lang w:val="fr-FR"/>
        </w:rPr>
        <w:t>*Email: xxx@xxx</w:t>
      </w:r>
    </w:p>
    <w:p w14:paraId="518EA7D3" w14:textId="77777777" w:rsidR="0060478C" w:rsidRPr="000C12C7" w:rsidRDefault="0060478C" w:rsidP="0060478C">
      <w:pPr>
        <w:spacing w:line="360" w:lineRule="auto"/>
        <w:jc w:val="center"/>
        <w:rPr>
          <w:rFonts w:ascii="宋体" w:eastAsia="宋体" w:hAnsi="宋体" w:hint="eastAsia"/>
          <w:sz w:val="24"/>
          <w:szCs w:val="24"/>
          <w:lang w:val="fr-FR"/>
        </w:rPr>
      </w:pPr>
    </w:p>
    <w:p w14:paraId="68C92AC2" w14:textId="77777777" w:rsidR="0060478C" w:rsidRPr="000C12C7" w:rsidRDefault="0060478C" w:rsidP="0060478C">
      <w:pPr>
        <w:rPr>
          <w:rFonts w:ascii="宋体" w:eastAsia="宋体" w:hAnsi="宋体" w:hint="eastAsia"/>
          <w:sz w:val="24"/>
          <w:szCs w:val="24"/>
        </w:rPr>
      </w:pPr>
      <w:r w:rsidRPr="000C12C7">
        <w:rPr>
          <w:rFonts w:ascii="宋体" w:eastAsia="宋体" w:hAnsi="宋体" w:hint="eastAsia"/>
          <w:sz w:val="24"/>
          <w:szCs w:val="24"/>
        </w:rPr>
        <w:t>摘要正文：中文，小五号宋体，单倍行距。英文字符用小五号，</w:t>
      </w:r>
      <w:r w:rsidRPr="000C12C7">
        <w:rPr>
          <w:rFonts w:ascii="宋体" w:eastAsia="宋体" w:hAnsi="宋体"/>
          <w:sz w:val="24"/>
          <w:szCs w:val="24"/>
        </w:rPr>
        <w:t>Times New Roman</w:t>
      </w:r>
      <w:r w:rsidRPr="000C12C7">
        <w:rPr>
          <w:rFonts w:ascii="宋体" w:eastAsia="宋体" w:hAnsi="宋体" w:hint="eastAsia"/>
          <w:sz w:val="24"/>
          <w:szCs w:val="24"/>
        </w:rPr>
        <w:t>字体。</w:t>
      </w:r>
    </w:p>
    <w:p w14:paraId="087A3DE8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C12C7">
        <w:rPr>
          <w:rFonts w:ascii="宋体" w:eastAsia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87569" wp14:editId="618D2D16">
                <wp:simplePos x="0" y="0"/>
                <wp:positionH relativeFrom="column">
                  <wp:posOffset>2200275</wp:posOffset>
                </wp:positionH>
                <wp:positionV relativeFrom="paragraph">
                  <wp:posOffset>99060</wp:posOffset>
                </wp:positionV>
                <wp:extent cx="1666875" cy="1440180"/>
                <wp:effectExtent l="0" t="0" r="9525" b="7620"/>
                <wp:wrapNone/>
                <wp:docPr id="844231296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687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0393" w14:textId="77777777" w:rsidR="0060478C" w:rsidRDefault="0060478C" w:rsidP="0060478C">
                            <w:pPr>
                              <w:spacing w:beforeLines="50" w:before="120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插图或附表高度不超过</w:t>
                            </w:r>
                            <w:r>
                              <w:rPr>
                                <w:sz w:val="18"/>
                                <w:szCs w:val="18"/>
                                <w:lang w:eastAsia="zh-CN"/>
                              </w:rPr>
                              <w:t>4 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  <w:p w14:paraId="7F2F0A85" w14:textId="77777777" w:rsidR="0060478C" w:rsidRDefault="0060478C" w:rsidP="0060478C">
                            <w:pPr>
                              <w:spacing w:beforeLines="50"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题注用英文表述，小五号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字体。</w:t>
                            </w:r>
                          </w:p>
                          <w:p w14:paraId="4AB394A4" w14:textId="77777777" w:rsidR="0060478C" w:rsidRDefault="0060478C" w:rsidP="0060478C">
                            <w:pPr>
                              <w:spacing w:beforeLines="50"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图表超过两幅请平行排列。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8756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3.25pt;margin-top:7.8pt;width:131.2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">
                <o:lock v:ext="edit" aspectratio="t"/>
                <v:textbox>
                  <w:txbxContent>
                    <w:p w14:paraId="666D0393" w14:textId="77777777" w:rsidR="0060478C" w:rsidRDefault="0060478C" w:rsidP="0060478C">
                      <w:pPr>
                        <w:spacing w:beforeLines="50" w:before="120"/>
                        <w:rPr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插图或附表高度不超过</w:t>
                      </w:r>
                      <w:r>
                        <w:rPr>
                          <w:sz w:val="18"/>
                          <w:szCs w:val="18"/>
                          <w:lang w:eastAsia="zh-CN"/>
                        </w:rPr>
                        <w:t>4 cm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  <w:p w14:paraId="7F2F0A85" w14:textId="77777777" w:rsidR="0060478C" w:rsidRDefault="0060478C" w:rsidP="0060478C">
                      <w:pPr>
                        <w:spacing w:beforeLines="50"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题注用英文表述，小五号</w:t>
                      </w:r>
                      <w:r>
                        <w:rPr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字体。</w:t>
                      </w:r>
                    </w:p>
                    <w:p w14:paraId="4AB394A4" w14:textId="77777777" w:rsidR="0060478C" w:rsidRDefault="0060478C" w:rsidP="0060478C">
                      <w:pPr>
                        <w:spacing w:beforeLines="50"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图表超过两幅请平行排列。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A59032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6E99C0BA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1B83955C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205B294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4FA0AE88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62547E48" w14:textId="77777777" w:rsidR="0060478C" w:rsidRPr="000C12C7" w:rsidRDefault="0060478C" w:rsidP="0060478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5E7D790E" w14:textId="77777777" w:rsidR="0060478C" w:rsidRPr="000C12C7" w:rsidRDefault="0060478C" w:rsidP="0060478C">
      <w:pPr>
        <w:jc w:val="center"/>
        <w:rPr>
          <w:rFonts w:ascii="宋体" w:eastAsia="宋体" w:hAnsi="宋体" w:hint="eastAsia"/>
          <w:sz w:val="24"/>
          <w:szCs w:val="24"/>
        </w:rPr>
      </w:pPr>
    </w:p>
    <w:p w14:paraId="0E99F351" w14:textId="77777777" w:rsidR="0060478C" w:rsidRPr="000C12C7" w:rsidRDefault="0060478C" w:rsidP="0060478C">
      <w:pPr>
        <w:jc w:val="center"/>
        <w:rPr>
          <w:rFonts w:ascii="宋体" w:eastAsia="宋体" w:hAnsi="宋体" w:hint="eastAsia"/>
          <w:b/>
          <w:sz w:val="24"/>
          <w:szCs w:val="24"/>
        </w:rPr>
      </w:pPr>
      <w:r w:rsidRPr="000C12C7">
        <w:rPr>
          <w:rFonts w:ascii="宋体" w:eastAsia="宋体" w:hAnsi="宋体"/>
          <w:b/>
          <w:sz w:val="24"/>
          <w:szCs w:val="24"/>
        </w:rPr>
        <w:t xml:space="preserve">Fig. 1 </w:t>
      </w:r>
      <w:r w:rsidRPr="000C12C7">
        <w:rPr>
          <w:rFonts w:ascii="宋体" w:eastAsia="宋体" w:hAnsi="宋体"/>
          <w:sz w:val="24"/>
          <w:szCs w:val="24"/>
        </w:rPr>
        <w:t>Figure title in English</w:t>
      </w:r>
    </w:p>
    <w:p w14:paraId="43182D1D" w14:textId="77777777" w:rsidR="0060478C" w:rsidRPr="000C12C7" w:rsidRDefault="0060478C" w:rsidP="0060478C">
      <w:pPr>
        <w:spacing w:beforeLines="50" w:before="120" w:afterLines="50" w:after="120"/>
        <w:rPr>
          <w:rFonts w:ascii="宋体" w:eastAsia="宋体" w:hAnsi="宋体" w:hint="eastAsia"/>
          <w:sz w:val="24"/>
          <w:szCs w:val="24"/>
        </w:rPr>
      </w:pPr>
      <w:r w:rsidRPr="000C12C7">
        <w:rPr>
          <w:rFonts w:ascii="宋体" w:eastAsia="宋体" w:hAnsi="宋体" w:hint="eastAsia"/>
          <w:sz w:val="24"/>
          <w:szCs w:val="24"/>
        </w:rPr>
        <w:t>关键词：关键词一；关键词二；关键词三（五号宋体，关键词个数不超过5个）</w:t>
      </w:r>
    </w:p>
    <w:p w14:paraId="11877E57" w14:textId="77777777" w:rsidR="0060478C" w:rsidRPr="000C12C7" w:rsidRDefault="0060478C" w:rsidP="0060478C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宋体" w:hAnsi="宋体" w:hint="eastAsia"/>
          <w:b w:val="0"/>
          <w:bCs/>
          <w:kern w:val="2"/>
          <w:sz w:val="24"/>
          <w:lang w:eastAsia="zh-CN"/>
        </w:rPr>
      </w:pPr>
      <w:r w:rsidRPr="000C12C7">
        <w:rPr>
          <w:rFonts w:ascii="宋体" w:hAnsi="宋体" w:hint="eastAsia"/>
          <w:b w:val="0"/>
          <w:bCs/>
          <w:kern w:val="2"/>
          <w:sz w:val="24"/>
          <w:lang w:eastAsia="zh-CN"/>
        </w:rPr>
        <w:t>参考文献</w:t>
      </w:r>
    </w:p>
    <w:p w14:paraId="16068A0D" w14:textId="77777777" w:rsidR="0060478C" w:rsidRPr="000C12C7" w:rsidRDefault="0060478C" w:rsidP="0060478C">
      <w:pPr>
        <w:pStyle w:val="07headings"/>
        <w:widowControl w:val="0"/>
        <w:autoSpaceDE w:val="0"/>
        <w:autoSpaceDN w:val="0"/>
        <w:spacing w:line="276" w:lineRule="auto"/>
        <w:ind w:left="240" w:hangingChars="100" w:hanging="240"/>
        <w:jc w:val="both"/>
        <w:rPr>
          <w:rFonts w:ascii="宋体" w:hAnsi="宋体" w:hint="eastAsia"/>
          <w:sz w:val="24"/>
        </w:rPr>
      </w:pPr>
      <w:r w:rsidRPr="000C12C7">
        <w:rPr>
          <w:rFonts w:ascii="宋体" w:hAnsi="宋体"/>
          <w:b w:val="0"/>
          <w:kern w:val="2"/>
          <w:sz w:val="24"/>
          <w:lang w:eastAsia="zh-CN"/>
        </w:rPr>
        <w:t xml:space="preserve">[1] </w:t>
      </w:r>
      <w:r w:rsidRPr="000C12C7">
        <w:rPr>
          <w:rFonts w:ascii="宋体" w:hAnsi="宋体"/>
          <w:b w:val="0"/>
          <w:sz w:val="24"/>
        </w:rPr>
        <w:t>M.A. Alabdullah, A.R. Gomez, J. Vittenet, A. Bendjeriou-Sedjerari, W. Xu, I.A. Abba, </w:t>
      </w:r>
      <w:r w:rsidRPr="000C12C7">
        <w:rPr>
          <w:rFonts w:ascii="宋体" w:hAnsi="宋体"/>
          <w:b w:val="0"/>
          <w:i/>
          <w:iCs/>
          <w:sz w:val="24"/>
        </w:rPr>
        <w:t>et al .</w:t>
      </w:r>
      <w:r w:rsidRPr="000C12C7">
        <w:rPr>
          <w:rFonts w:ascii="宋体" w:hAnsi="宋体"/>
          <w:b w:val="0"/>
          <w:sz w:val="24"/>
        </w:rPr>
        <w:t>A viewpoint on the refinery of the future: catalyst and process challenges</w:t>
      </w:r>
      <w:r w:rsidRPr="000C12C7">
        <w:rPr>
          <w:rFonts w:ascii="宋体" w:hAnsi="宋体" w:hint="eastAsia"/>
          <w:b w:val="0"/>
          <w:sz w:val="24"/>
          <w:lang w:eastAsia="zh-CN"/>
        </w:rPr>
        <w:t xml:space="preserve"> </w:t>
      </w:r>
      <w:r w:rsidRPr="000C12C7">
        <w:rPr>
          <w:rFonts w:ascii="宋体" w:hAnsi="宋体"/>
          <w:b w:val="0"/>
          <w:sz w:val="24"/>
          <w:lang w:eastAsia="zh-CN"/>
        </w:rPr>
        <w:t>ACS Catal, 10 (15) (2020), pp. 8131-8140</w:t>
      </w:r>
    </w:p>
    <w:p w14:paraId="13EAE247" w14:textId="77777777" w:rsidR="0060478C" w:rsidRPr="000C12C7" w:rsidRDefault="0060478C" w:rsidP="0060478C">
      <w:pPr>
        <w:pStyle w:val="07headings"/>
        <w:widowControl w:val="0"/>
        <w:autoSpaceDE w:val="0"/>
        <w:autoSpaceDN w:val="0"/>
        <w:spacing w:before="0" w:line="276" w:lineRule="auto"/>
        <w:ind w:left="240" w:hangingChars="100" w:hanging="240"/>
        <w:jc w:val="both"/>
        <w:rPr>
          <w:rFonts w:ascii="宋体" w:hAnsi="宋体" w:hint="eastAsia"/>
          <w:b w:val="0"/>
          <w:bCs/>
          <w:kern w:val="2"/>
          <w:sz w:val="24"/>
          <w:lang w:eastAsia="zh-CN"/>
        </w:rPr>
      </w:pPr>
      <w:r w:rsidRPr="000C12C7">
        <w:rPr>
          <w:rFonts w:ascii="宋体" w:hAnsi="宋体"/>
          <w:b w:val="0"/>
          <w:sz w:val="24"/>
          <w:lang w:eastAsia="zh-CN"/>
        </w:rPr>
        <w:t xml:space="preserve">[2] </w:t>
      </w:r>
      <w:r w:rsidRPr="000C12C7">
        <w:rPr>
          <w:rFonts w:ascii="宋体" w:hAnsi="宋体" w:hint="eastAsia"/>
          <w:b w:val="0"/>
          <w:sz w:val="24"/>
          <w:lang w:eastAsia="zh-CN"/>
        </w:rPr>
        <w:t>田原宇，乔英云，张永宁.碳中和约束下绿色减排体系的构建[J化工进展，2022,41(2）：107</w:t>
      </w:r>
    </w:p>
    <w:p w14:paraId="34F77132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13BE55DF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07F1032A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441309BF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0A5B2621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55C6EC59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2427375C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44A9610D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72A11624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b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b/>
          <w:sz w:val="24"/>
          <w:szCs w:val="24"/>
          <w:lang w:eastAsia="zh-CN"/>
        </w:rPr>
        <w:t>注：摘要撰写完成后，请保存为</w:t>
      </w:r>
      <w:r w:rsidRPr="000C12C7">
        <w:rPr>
          <w:rFonts w:ascii="宋体" w:eastAsia="宋体" w:hAnsi="宋体"/>
          <w:b/>
          <w:sz w:val="24"/>
          <w:szCs w:val="24"/>
          <w:lang w:eastAsia="zh-CN"/>
        </w:rPr>
        <w:t xml:space="preserve"> Word</w:t>
      </w:r>
      <w:r w:rsidRPr="000C12C7">
        <w:rPr>
          <w:rFonts w:ascii="宋体" w:eastAsia="宋体" w:hAnsi="宋体" w:hint="eastAsia"/>
          <w:b/>
          <w:sz w:val="24"/>
          <w:szCs w:val="24"/>
          <w:lang w:eastAsia="zh-CN"/>
        </w:rPr>
        <w:t>文档提交。</w:t>
      </w:r>
    </w:p>
    <w:p w14:paraId="28DB5306" w14:textId="77777777" w:rsidR="0060478C" w:rsidRPr="000C12C7" w:rsidRDefault="0060478C" w:rsidP="0060478C">
      <w:pPr>
        <w:pStyle w:val="a"/>
        <w:numPr>
          <w:ilvl w:val="0"/>
          <w:numId w:val="0"/>
        </w:numPr>
        <w:spacing w:line="300" w:lineRule="auto"/>
        <w:rPr>
          <w:rFonts w:ascii="宋体" w:hAnsi="宋体" w:hint="eastAsia"/>
          <w:b/>
          <w:sz w:val="24"/>
          <w:szCs w:val="24"/>
          <w:lang w:eastAsia="zh-CN"/>
        </w:rPr>
      </w:pPr>
      <w:r w:rsidRPr="000C12C7">
        <w:rPr>
          <w:rFonts w:ascii="宋体" w:hAnsi="宋体"/>
          <w:b/>
          <w:sz w:val="24"/>
          <w:szCs w:val="24"/>
          <w:lang w:eastAsia="zh-CN"/>
        </w:rPr>
        <w:t>报告人</w:t>
      </w:r>
      <w:r w:rsidRPr="000C12C7">
        <w:rPr>
          <w:rFonts w:ascii="宋体" w:hAnsi="宋体" w:hint="eastAsia"/>
          <w:b/>
          <w:sz w:val="24"/>
          <w:szCs w:val="24"/>
          <w:lang w:eastAsia="zh-CN"/>
        </w:rPr>
        <w:t>/墙报展示人</w:t>
      </w:r>
      <w:r w:rsidRPr="000C12C7">
        <w:rPr>
          <w:rFonts w:ascii="宋体" w:hAnsi="宋体"/>
          <w:b/>
          <w:sz w:val="24"/>
          <w:szCs w:val="24"/>
          <w:lang w:eastAsia="zh-CN"/>
        </w:rPr>
        <w:t>简介：</w:t>
      </w:r>
    </w:p>
    <w:p w14:paraId="010CCF0C" w14:textId="77777777" w:rsidR="0060478C" w:rsidRPr="000C12C7" w:rsidRDefault="0060478C" w:rsidP="0060478C">
      <w:pPr>
        <w:rPr>
          <w:rFonts w:ascii="宋体" w:eastAsia="宋体" w:hAnsi="宋体" w:hint="eastAsia"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sz w:val="24"/>
          <w:szCs w:val="24"/>
          <w:lang w:eastAsia="zh-CN"/>
        </w:rPr>
        <w:t>（简介内容</w:t>
      </w:r>
      <w:r w:rsidRPr="000C12C7">
        <w:rPr>
          <w:rFonts w:ascii="宋体" w:eastAsia="宋体" w:hAnsi="宋体"/>
          <w:sz w:val="24"/>
          <w:szCs w:val="24"/>
          <w:lang w:eastAsia="zh-CN"/>
        </w:rPr>
        <w:t>采用</w:t>
      </w:r>
      <w:r w:rsidRPr="000C12C7">
        <w:rPr>
          <w:rFonts w:ascii="宋体" w:eastAsia="宋体" w:hAnsi="宋体" w:hint="eastAsia"/>
          <w:sz w:val="24"/>
          <w:szCs w:val="24"/>
          <w:lang w:eastAsia="zh-CN"/>
        </w:rPr>
        <w:t>宋体五号</w:t>
      </w:r>
      <w:r w:rsidRPr="000C12C7">
        <w:rPr>
          <w:rFonts w:ascii="宋体" w:eastAsia="宋体" w:hAnsi="宋体"/>
          <w:sz w:val="24"/>
          <w:szCs w:val="24"/>
          <w:lang w:eastAsia="zh-CN"/>
        </w:rPr>
        <w:t>字体）</w:t>
      </w:r>
    </w:p>
    <w:p w14:paraId="636FA5DF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4D3B43CA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  <w:r w:rsidRPr="000C12C7">
        <w:rPr>
          <w:rFonts w:ascii="宋体" w:eastAsia="宋体" w:hAnsi="宋体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0078D12" wp14:editId="3CBBAA7B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828675" cy="1080135"/>
            <wp:effectExtent l="0" t="0" r="9525" b="5715"/>
            <wp:wrapSquare wrapText="bothSides"/>
            <wp:docPr id="1" name="图片 1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A47146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409A82EA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029D27D9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620E6554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5D523BE1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36D01AF4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68A6D1EA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62CFDE97" w14:textId="77777777" w:rsidR="0060478C" w:rsidRPr="000C12C7" w:rsidRDefault="0060478C" w:rsidP="0060478C">
      <w:pPr>
        <w:tabs>
          <w:tab w:val="left" w:pos="435"/>
        </w:tabs>
        <w:rPr>
          <w:rFonts w:ascii="宋体" w:eastAsia="宋体" w:hAnsi="宋体" w:hint="eastAsia"/>
          <w:sz w:val="24"/>
          <w:szCs w:val="24"/>
          <w:lang w:eastAsia="zh-CN"/>
        </w:rPr>
      </w:pPr>
    </w:p>
    <w:p w14:paraId="5B9B25DD" w14:textId="77777777" w:rsidR="0060478C" w:rsidRPr="000C12C7" w:rsidRDefault="0060478C" w:rsidP="0060478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  <w:r w:rsidRPr="000C12C7">
        <w:rPr>
          <w:rFonts w:ascii="宋体" w:eastAsia="宋体" w:hAnsi="宋体" w:hint="eastAsia"/>
          <w:b/>
          <w:sz w:val="24"/>
          <w:szCs w:val="24"/>
          <w:lang w:eastAsia="zh-CN"/>
        </w:rPr>
        <w:t>附：请在此处注明</w:t>
      </w:r>
      <w:r w:rsidRPr="000C12C7">
        <w:rPr>
          <w:rFonts w:ascii="宋体" w:eastAsia="宋体" w:hAnsi="宋体" w:hint="eastAsia"/>
          <w:b/>
          <w:color w:val="FF0000"/>
          <w:sz w:val="24"/>
          <w:szCs w:val="24"/>
          <w:lang w:eastAsia="zh-CN"/>
        </w:rPr>
        <w:t>报告人/墙报展示人是否为学生：</w:t>
      </w:r>
      <w:bookmarkEnd w:id="0"/>
    </w:p>
    <w:p w14:paraId="6B5EE6EE" w14:textId="047A0FF2" w:rsidR="00D872A2" w:rsidRPr="0060478C" w:rsidRDefault="00D872A2">
      <w:pPr>
        <w:pStyle w:val="a4"/>
        <w:spacing w:before="273" w:line="219" w:lineRule="auto"/>
        <w:ind w:left="6069"/>
        <w:rPr>
          <w:rFonts w:hint="eastAsia"/>
          <w:sz w:val="29"/>
          <w:szCs w:val="29"/>
          <w:lang w:eastAsia="zh-CN"/>
        </w:rPr>
      </w:pPr>
    </w:p>
    <w:sectPr w:rsidR="00D872A2" w:rsidRPr="0060478C">
      <w:pgSz w:w="11900" w:h="16830"/>
      <w:pgMar w:top="1430" w:right="1785" w:bottom="0" w:left="1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1A4F7" w14:textId="77777777" w:rsidR="00BE186D" w:rsidRDefault="00BE186D" w:rsidP="0060478C">
      <w:r>
        <w:separator/>
      </w:r>
    </w:p>
  </w:endnote>
  <w:endnote w:type="continuationSeparator" w:id="0">
    <w:p w14:paraId="2FE9F9B5" w14:textId="77777777" w:rsidR="00BE186D" w:rsidRDefault="00BE186D" w:rsidP="0060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CEC7A" w14:textId="77777777" w:rsidR="00BE186D" w:rsidRDefault="00BE186D" w:rsidP="0060478C">
      <w:r>
        <w:separator/>
      </w:r>
    </w:p>
  </w:footnote>
  <w:footnote w:type="continuationSeparator" w:id="0">
    <w:p w14:paraId="22B82BA0" w14:textId="77777777" w:rsidR="00BE186D" w:rsidRDefault="00BE186D" w:rsidP="0060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pStyle w:val="a"/>
      <w:lvlText w:val="[%1] 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 w16cid:durableId="48709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A2"/>
    <w:rsid w:val="00056718"/>
    <w:rsid w:val="000C12C7"/>
    <w:rsid w:val="00577A76"/>
    <w:rsid w:val="0060478C"/>
    <w:rsid w:val="007C2458"/>
    <w:rsid w:val="0096153F"/>
    <w:rsid w:val="00B22442"/>
    <w:rsid w:val="00B55F9F"/>
    <w:rsid w:val="00BE186D"/>
    <w:rsid w:val="00C571F4"/>
    <w:rsid w:val="00D872A2"/>
    <w:rsid w:val="00E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5F420"/>
  <w15:docId w15:val="{ACB4C401-0A37-402B-9094-98EBC874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semiHidden/>
    <w:qFormat/>
    <w:rPr>
      <w:rFonts w:ascii="宋体" w:eastAsia="宋体" w:hAnsi="宋体" w:cs="宋体"/>
      <w:sz w:val="31"/>
      <w:szCs w:val="31"/>
    </w:rPr>
  </w:style>
  <w:style w:type="paragraph" w:styleId="a5">
    <w:name w:val="header"/>
    <w:basedOn w:val="a0"/>
    <w:link w:val="a6"/>
    <w:uiPriority w:val="99"/>
    <w:unhideWhenUsed/>
    <w:rsid w:val="0060478C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0478C"/>
    <w:rPr>
      <w:noProof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047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0478C"/>
    <w:rPr>
      <w:noProof/>
      <w:sz w:val="18"/>
      <w:szCs w:val="18"/>
    </w:rPr>
  </w:style>
  <w:style w:type="paragraph" w:customStyle="1" w:styleId="07headings">
    <w:name w:val="07.headings"/>
    <w:basedOn w:val="a0"/>
    <w:rsid w:val="0060478C"/>
    <w:pPr>
      <w:kinsoku/>
      <w:autoSpaceDE/>
      <w:autoSpaceDN/>
      <w:adjustRightInd/>
      <w:snapToGrid/>
      <w:spacing w:before="280" w:line="480" w:lineRule="auto"/>
      <w:textAlignment w:val="auto"/>
    </w:pPr>
    <w:rPr>
      <w:rFonts w:ascii="Times New Roman" w:eastAsia="宋体" w:hAnsi="Times New Roman" w:cs="Times New Roman"/>
      <w:b/>
      <w:noProof w:val="0"/>
      <w:snapToGrid/>
      <w:color w:val="auto"/>
      <w:sz w:val="28"/>
      <w:szCs w:val="24"/>
    </w:rPr>
  </w:style>
  <w:style w:type="paragraph" w:customStyle="1" w:styleId="a">
    <w:name w:val="*参考文献列表*"/>
    <w:basedOn w:val="a0"/>
    <w:qFormat/>
    <w:rsid w:val="0060478C"/>
    <w:pPr>
      <w:numPr>
        <w:numId w:val="1"/>
      </w:numPr>
      <w:kinsoku/>
      <w:autoSpaceDE/>
      <w:autoSpaceDN/>
      <w:adjustRightInd/>
      <w:snapToGrid/>
      <w:jc w:val="both"/>
      <w:textAlignment w:val="auto"/>
    </w:pPr>
    <w:rPr>
      <w:rFonts w:ascii="Times New Roman" w:eastAsia="宋体" w:hAnsi="Times New Roman" w:cs="Times New Roman"/>
      <w:noProof w:val="0"/>
      <w:snapToGrid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lastModifiedBy>DELL</cp:lastModifiedBy>
  <cp:revision>4</cp:revision>
  <dcterms:created xsi:type="dcterms:W3CDTF">2024-11-19T07:03:00Z</dcterms:created>
  <dcterms:modified xsi:type="dcterms:W3CDTF">2024-11-19T07:12:00Z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2024-11-18T10:45:00Z</vt:filetime>
  </property>
  <property fmtid="{D5CDD505-2E9C-101B-9397-08002B2CF9AE}" pid="4" name="UsrData">
    <vt:lpwstr>673aaa29af0f66001f3fac3ewl</vt:lpwstr>
  </property>
</Properties>
</file>